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1C4E" w14:textId="77777777" w:rsidR="00635622" w:rsidRDefault="00635622" w:rsidP="00F94A62">
      <w:pPr>
        <w:spacing w:after="100"/>
        <w:ind w:left="-1080" w:right="-720"/>
        <w:rPr>
          <w:sz w:val="4"/>
          <w:szCs w:val="4"/>
        </w:rPr>
      </w:pPr>
    </w:p>
    <w:p w14:paraId="17B1B2BB" w14:textId="77777777" w:rsidR="00763BD4" w:rsidRDefault="00763BD4" w:rsidP="00F94A62">
      <w:pPr>
        <w:spacing w:after="100"/>
        <w:ind w:left="-1080" w:right="-720"/>
        <w:rPr>
          <w:sz w:val="4"/>
          <w:szCs w:val="4"/>
        </w:rPr>
      </w:pPr>
    </w:p>
    <w:p w14:paraId="172273F9" w14:textId="2330A470" w:rsidR="00C8460F" w:rsidRPr="005336FA" w:rsidRDefault="00A32348" w:rsidP="00F94A62">
      <w:pPr>
        <w:spacing w:after="100"/>
        <w:ind w:left="-1080" w:right="-720"/>
        <w:rPr>
          <w:sz w:val="4"/>
          <w:szCs w:val="4"/>
        </w:rPr>
      </w:pPr>
      <w:r w:rsidRPr="00A32348">
        <w:rPr>
          <w:noProof/>
          <w:sz w:val="4"/>
          <w:szCs w:val="4"/>
        </w:rPr>
        <w:drawing>
          <wp:anchor distT="0" distB="0" distL="114300" distR="114300" simplePos="0" relativeHeight="251658240" behindDoc="1" locked="0" layoutInCell="1" allowOverlap="1" wp14:anchorId="683FEBEE" wp14:editId="776A6359">
            <wp:simplePos x="0" y="0"/>
            <wp:positionH relativeFrom="column">
              <wp:posOffset>-682487</wp:posOffset>
            </wp:positionH>
            <wp:positionV relativeFrom="paragraph">
              <wp:posOffset>110</wp:posOffset>
            </wp:positionV>
            <wp:extent cx="2345635" cy="1002069"/>
            <wp:effectExtent l="0" t="0" r="0" b="7620"/>
            <wp:wrapTight wrapText="bothSides">
              <wp:wrapPolygon edited="0">
                <wp:start x="0" y="0"/>
                <wp:lineTo x="0" y="21354"/>
                <wp:lineTo x="21407" y="21354"/>
                <wp:lineTo x="21407" y="0"/>
                <wp:lineTo x="0" y="0"/>
              </wp:wrapPolygon>
            </wp:wrapTight>
            <wp:docPr id="2" name="Picture 2" descr="C:\Users\tuf80848\AppData\Local\Microsoft\Windows\INetCache\Content.Outlook\6U6I7CN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f80848\AppData\Local\Microsoft\Windows\INetCache\Content.Outlook\6U6I7CN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5635" cy="1002069"/>
                    </a:xfrm>
                    <a:prstGeom prst="rect">
                      <a:avLst/>
                    </a:prstGeom>
                    <a:noFill/>
                    <a:ln>
                      <a:noFill/>
                    </a:ln>
                  </pic:spPr>
                </pic:pic>
              </a:graphicData>
            </a:graphic>
          </wp:anchor>
        </w:drawing>
      </w:r>
    </w:p>
    <w:p w14:paraId="1FC7C83D" w14:textId="77777777" w:rsidR="00714F89" w:rsidRDefault="00714F89" w:rsidP="00714F89">
      <w:pPr>
        <w:ind w:left="4680"/>
        <w:rPr>
          <w:rFonts w:ascii="Minion Pro" w:hAnsi="Minion Pro"/>
          <w:b/>
          <w:sz w:val="18"/>
          <w:szCs w:val="20"/>
        </w:rPr>
      </w:pPr>
      <w:r>
        <w:rPr>
          <w:rFonts w:ascii="Minion Pro" w:hAnsi="Minion Pro"/>
          <w:b/>
          <w:sz w:val="18"/>
          <w:szCs w:val="20"/>
        </w:rPr>
        <w:t>Technology Commercialization &amp; Business Development</w:t>
      </w:r>
    </w:p>
    <w:p w14:paraId="4E598927" w14:textId="77777777" w:rsidR="00714F89" w:rsidRPr="009E6842" w:rsidRDefault="00714F89" w:rsidP="00714F89">
      <w:pPr>
        <w:ind w:left="4680"/>
        <w:rPr>
          <w:rFonts w:ascii="Minion Pro" w:hAnsi="Minion Pro"/>
          <w:sz w:val="18"/>
          <w:szCs w:val="20"/>
        </w:rPr>
      </w:pPr>
      <w:r w:rsidRPr="009E6842">
        <w:rPr>
          <w:rFonts w:ascii="Minion Pro" w:hAnsi="Minion Pro"/>
          <w:sz w:val="18"/>
          <w:szCs w:val="20"/>
        </w:rPr>
        <w:t>1801 North Broad Street</w:t>
      </w:r>
      <w:r w:rsidRPr="009E6842">
        <w:rPr>
          <w:rFonts w:ascii="Minion Pro" w:hAnsi="Minion Pro"/>
          <w:sz w:val="18"/>
          <w:szCs w:val="20"/>
        </w:rPr>
        <w:br/>
        <w:t>401 Conwell Hall</w:t>
      </w:r>
      <w:r w:rsidRPr="009E6842">
        <w:rPr>
          <w:rFonts w:ascii="Minion Pro" w:hAnsi="Minion Pro"/>
          <w:b/>
          <w:sz w:val="18"/>
          <w:szCs w:val="20"/>
        </w:rPr>
        <w:br/>
      </w:r>
      <w:r w:rsidRPr="009E6842">
        <w:rPr>
          <w:rFonts w:ascii="Minion Pro" w:hAnsi="Minion Pro"/>
          <w:sz w:val="18"/>
          <w:szCs w:val="20"/>
        </w:rPr>
        <w:t>Philadelphia, PA 19122-6027</w:t>
      </w:r>
    </w:p>
    <w:p w14:paraId="5BEF7176" w14:textId="7220082B" w:rsidR="00376C15" w:rsidRDefault="00714F89" w:rsidP="00714F89">
      <w:pPr>
        <w:ind w:left="4680"/>
        <w:rPr>
          <w:b/>
          <w:sz w:val="16"/>
          <w:szCs w:val="16"/>
        </w:rPr>
      </w:pPr>
      <w:r>
        <w:rPr>
          <w:b/>
          <w:sz w:val="16"/>
          <w:szCs w:val="16"/>
        </w:rPr>
        <w:t>Phone: (215)204-6875</w:t>
      </w:r>
      <w:r w:rsidR="003E6AA5">
        <w:rPr>
          <w:b/>
          <w:sz w:val="16"/>
          <w:szCs w:val="16"/>
        </w:rPr>
        <w:t xml:space="preserve">       </w:t>
      </w:r>
      <w:r>
        <w:rPr>
          <w:b/>
          <w:sz w:val="16"/>
          <w:szCs w:val="16"/>
        </w:rPr>
        <w:t>Fax: (215) 204-4609</w:t>
      </w:r>
    </w:p>
    <w:p w14:paraId="51E64B70" w14:textId="79C48293" w:rsidR="00A32348" w:rsidRDefault="00A32348" w:rsidP="00714F89">
      <w:pPr>
        <w:ind w:left="4680"/>
        <w:rPr>
          <w:b/>
          <w:sz w:val="16"/>
          <w:szCs w:val="16"/>
        </w:rPr>
      </w:pPr>
    </w:p>
    <w:p w14:paraId="02D229A2" w14:textId="77777777" w:rsidR="00A32348" w:rsidRPr="00714F89" w:rsidRDefault="00A32348" w:rsidP="00714F89">
      <w:pPr>
        <w:ind w:left="4680"/>
        <w:rPr>
          <w:b/>
          <w:sz w:val="16"/>
          <w:szCs w:val="16"/>
        </w:rPr>
      </w:pPr>
    </w:p>
    <w:p w14:paraId="0BE0A2F9" w14:textId="77777777" w:rsidR="007E03FE" w:rsidRDefault="007E03FE" w:rsidP="00714F89">
      <w:pPr>
        <w:ind w:left="1440"/>
        <w:rPr>
          <w:sz w:val="12"/>
          <w:szCs w:val="12"/>
        </w:rPr>
      </w:pPr>
    </w:p>
    <w:p w14:paraId="716AEFA2" w14:textId="594E03A1" w:rsidR="00586066" w:rsidRDefault="00BA0ECD" w:rsidP="005966F6">
      <w:pPr>
        <w:ind w:left="-1080"/>
        <w:rPr>
          <w:b/>
        </w:rPr>
      </w:pPr>
      <w:r w:rsidRPr="008227E9">
        <w:rPr>
          <w:b/>
        </w:rPr>
        <w:t xml:space="preserve">MATERIAL TRANSFER AGREEMENT (MTA) </w:t>
      </w:r>
      <w:r w:rsidR="00DE31C2">
        <w:rPr>
          <w:b/>
        </w:rPr>
        <w:t>INTAKE FORM</w:t>
      </w:r>
    </w:p>
    <w:p w14:paraId="2E780407" w14:textId="77777777" w:rsidR="005966F6" w:rsidRPr="0001381F" w:rsidRDefault="005966F6" w:rsidP="005966F6">
      <w:pPr>
        <w:ind w:left="-1080"/>
        <w:rPr>
          <w:b/>
          <w:sz w:val="18"/>
          <w:szCs w:val="18"/>
        </w:rPr>
      </w:pPr>
    </w:p>
    <w:p w14:paraId="4D3F42DB" w14:textId="54B7F1FE" w:rsidR="008B6FDA" w:rsidRPr="00AE61B8" w:rsidRDefault="00BA0ECD" w:rsidP="00DD20B7">
      <w:pPr>
        <w:ind w:left="-1080"/>
        <w:rPr>
          <w:sz w:val="18"/>
          <w:szCs w:val="18"/>
        </w:rPr>
      </w:pPr>
      <w:r w:rsidRPr="00586066">
        <w:rPr>
          <w:sz w:val="18"/>
          <w:szCs w:val="18"/>
        </w:rPr>
        <w:t>To be completed and submitted electronically</w:t>
      </w:r>
      <w:r w:rsidR="00646B1C">
        <w:rPr>
          <w:sz w:val="18"/>
          <w:szCs w:val="18"/>
        </w:rPr>
        <w:t xml:space="preserve"> </w:t>
      </w:r>
      <w:r w:rsidR="00475D97">
        <w:rPr>
          <w:sz w:val="18"/>
          <w:szCs w:val="18"/>
        </w:rPr>
        <w:t>to you contract specialist</w:t>
      </w:r>
      <w:r w:rsidR="00714F89">
        <w:rPr>
          <w:sz w:val="18"/>
          <w:szCs w:val="18"/>
        </w:rPr>
        <w:t xml:space="preserve"> </w:t>
      </w:r>
      <w:r w:rsidRPr="00586066">
        <w:rPr>
          <w:sz w:val="18"/>
          <w:szCs w:val="18"/>
        </w:rPr>
        <w:t xml:space="preserve">with any </w:t>
      </w:r>
      <w:r w:rsidR="00646B1C">
        <w:rPr>
          <w:sz w:val="18"/>
          <w:szCs w:val="18"/>
        </w:rPr>
        <w:t>MTAs</w:t>
      </w:r>
      <w:r w:rsidR="00A2252C">
        <w:rPr>
          <w:sz w:val="18"/>
          <w:szCs w:val="18"/>
        </w:rPr>
        <w:t xml:space="preserve"> </w:t>
      </w:r>
      <w:r w:rsidR="00646B1C">
        <w:rPr>
          <w:sz w:val="18"/>
          <w:szCs w:val="18"/>
        </w:rPr>
        <w:t xml:space="preserve">or other </w:t>
      </w:r>
      <w:r w:rsidR="003E6AA5">
        <w:rPr>
          <w:sz w:val="18"/>
          <w:szCs w:val="18"/>
        </w:rPr>
        <w:t>documents</w:t>
      </w:r>
      <w:r w:rsidR="00AA415A">
        <w:rPr>
          <w:b/>
          <w:sz w:val="18"/>
          <w:szCs w:val="18"/>
        </w:rPr>
        <w:t xml:space="preserve"> </w:t>
      </w:r>
      <w:r w:rsidRPr="00586066">
        <w:rPr>
          <w:b/>
          <w:sz w:val="18"/>
          <w:szCs w:val="18"/>
          <w:u w:val="single"/>
        </w:rPr>
        <w:t>attached</w:t>
      </w:r>
      <w:r w:rsidR="00AE61B8">
        <w:rPr>
          <w:sz w:val="18"/>
          <w:szCs w:val="18"/>
        </w:rPr>
        <w:t>. For any questions, please contact the Office of the Vice Provost for Research at the contact information provided above.</w:t>
      </w:r>
    </w:p>
    <w:p w14:paraId="0EF49BE3" w14:textId="77777777" w:rsidR="007E03FE" w:rsidRPr="00646B1C" w:rsidRDefault="007E03FE" w:rsidP="004246B1">
      <w:pPr>
        <w:ind w:right="-720"/>
        <w:rPr>
          <w:b/>
          <w:sz w:val="16"/>
          <w:szCs w:val="16"/>
        </w:rPr>
      </w:pPr>
    </w:p>
    <w:p w14:paraId="590CFC26" w14:textId="77777777" w:rsidR="00104559" w:rsidRDefault="00BA0ECD" w:rsidP="00104559">
      <w:pPr>
        <w:ind w:left="-1080" w:right="-720"/>
        <w:rPr>
          <w:sz w:val="20"/>
          <w:szCs w:val="20"/>
          <w:u w:val="single"/>
        </w:rPr>
      </w:pPr>
      <w:r w:rsidRPr="005A06D4">
        <w:rPr>
          <w:b/>
          <w:sz w:val="20"/>
          <w:szCs w:val="20"/>
        </w:rPr>
        <w:t>Principal Investigator</w:t>
      </w:r>
      <w:r w:rsidR="00DD20B7">
        <w:rPr>
          <w:b/>
          <w:sz w:val="20"/>
          <w:szCs w:val="20"/>
        </w:rPr>
        <w:t>:</w:t>
      </w:r>
      <w:r w:rsidRPr="005A06D4">
        <w:rPr>
          <w:b/>
          <w:sz w:val="20"/>
          <w:szCs w:val="20"/>
        </w:rPr>
        <w:t xml:space="preserve">  </w:t>
      </w:r>
      <w:bookmarkStart w:id="0" w:name="Text1"/>
      <w:r w:rsidR="00AA415A" w:rsidRPr="006827C7">
        <w:rPr>
          <w:sz w:val="20"/>
          <w:szCs w:val="20"/>
        </w:rPr>
        <w:fldChar w:fldCharType="begin">
          <w:ffData>
            <w:name w:val="Text1"/>
            <w:enabled/>
            <w:calcOnExit w:val="0"/>
            <w:textInput/>
          </w:ffData>
        </w:fldChar>
      </w:r>
      <w:r w:rsidR="00AA415A" w:rsidRPr="006827C7">
        <w:rPr>
          <w:sz w:val="20"/>
          <w:szCs w:val="20"/>
        </w:rPr>
        <w:instrText xml:space="preserve"> FORMTEXT </w:instrText>
      </w:r>
      <w:r w:rsidR="00AA415A" w:rsidRPr="006827C7">
        <w:rPr>
          <w:sz w:val="20"/>
          <w:szCs w:val="20"/>
        </w:rPr>
      </w:r>
      <w:r w:rsidR="00AA415A" w:rsidRPr="006827C7">
        <w:rPr>
          <w:sz w:val="20"/>
          <w:szCs w:val="20"/>
        </w:rPr>
        <w:fldChar w:fldCharType="separate"/>
      </w:r>
      <w:r w:rsidR="00AA415A" w:rsidRPr="006827C7">
        <w:rPr>
          <w:noProof/>
          <w:sz w:val="20"/>
          <w:szCs w:val="20"/>
        </w:rPr>
        <w:t> </w:t>
      </w:r>
      <w:r w:rsidR="00AA415A" w:rsidRPr="006827C7">
        <w:rPr>
          <w:noProof/>
          <w:sz w:val="20"/>
          <w:szCs w:val="20"/>
        </w:rPr>
        <w:t> </w:t>
      </w:r>
      <w:r w:rsidR="00AA415A" w:rsidRPr="006827C7">
        <w:rPr>
          <w:noProof/>
          <w:sz w:val="20"/>
          <w:szCs w:val="20"/>
        </w:rPr>
        <w:t> </w:t>
      </w:r>
      <w:r w:rsidR="00AA415A" w:rsidRPr="006827C7">
        <w:rPr>
          <w:noProof/>
          <w:sz w:val="20"/>
          <w:szCs w:val="20"/>
        </w:rPr>
        <w:t> </w:t>
      </w:r>
      <w:r w:rsidR="00AA415A" w:rsidRPr="006827C7">
        <w:rPr>
          <w:noProof/>
          <w:sz w:val="20"/>
          <w:szCs w:val="20"/>
        </w:rPr>
        <w:t> </w:t>
      </w:r>
      <w:r w:rsidR="00AA415A" w:rsidRPr="006827C7">
        <w:rPr>
          <w:sz w:val="20"/>
          <w:szCs w:val="20"/>
        </w:rPr>
        <w:fldChar w:fldCharType="end"/>
      </w:r>
      <w:bookmarkEnd w:id="0"/>
      <w:r w:rsidR="00AA415A" w:rsidRPr="006827C7">
        <w:rPr>
          <w:sz w:val="20"/>
          <w:szCs w:val="20"/>
        </w:rPr>
        <w:t xml:space="preserve">                            </w:t>
      </w:r>
      <w:r w:rsidR="00AA415A">
        <w:rPr>
          <w:b/>
          <w:sz w:val="20"/>
          <w:szCs w:val="20"/>
        </w:rPr>
        <w:t xml:space="preserve">             </w:t>
      </w:r>
      <w:r w:rsidR="00C85C62" w:rsidRPr="005A06D4">
        <w:rPr>
          <w:b/>
          <w:sz w:val="20"/>
          <w:szCs w:val="20"/>
        </w:rPr>
        <w:t>Telephone</w:t>
      </w:r>
      <w:r w:rsidRPr="005A06D4">
        <w:rPr>
          <w:b/>
          <w:sz w:val="20"/>
          <w:szCs w:val="20"/>
        </w:rPr>
        <w:t xml:space="preserve"> Number</w:t>
      </w:r>
      <w:r w:rsidR="00DD20B7">
        <w:rPr>
          <w:b/>
          <w:sz w:val="20"/>
          <w:szCs w:val="20"/>
        </w:rPr>
        <w:t>:</w:t>
      </w:r>
      <w:r w:rsidR="00AA415A">
        <w:rPr>
          <w:b/>
          <w:sz w:val="20"/>
          <w:szCs w:val="20"/>
        </w:rPr>
        <w:t xml:space="preserve"> </w:t>
      </w:r>
      <w:r w:rsidR="00AA415A" w:rsidRPr="006827C7">
        <w:rPr>
          <w:sz w:val="20"/>
          <w:szCs w:val="20"/>
        </w:rPr>
        <w:fldChar w:fldCharType="begin">
          <w:ffData>
            <w:name w:val="Text2"/>
            <w:enabled/>
            <w:calcOnExit w:val="0"/>
            <w:textInput/>
          </w:ffData>
        </w:fldChar>
      </w:r>
      <w:bookmarkStart w:id="1" w:name="Text2"/>
      <w:r w:rsidR="00AA415A" w:rsidRPr="006827C7">
        <w:rPr>
          <w:sz w:val="20"/>
          <w:szCs w:val="20"/>
        </w:rPr>
        <w:instrText xml:space="preserve"> FORMTEXT </w:instrText>
      </w:r>
      <w:r w:rsidR="00AA415A" w:rsidRPr="006827C7">
        <w:rPr>
          <w:sz w:val="20"/>
          <w:szCs w:val="20"/>
        </w:rPr>
      </w:r>
      <w:r w:rsidR="00AA415A" w:rsidRPr="006827C7">
        <w:rPr>
          <w:sz w:val="20"/>
          <w:szCs w:val="20"/>
        </w:rPr>
        <w:fldChar w:fldCharType="separate"/>
      </w:r>
      <w:r w:rsidR="00AA415A" w:rsidRPr="006827C7">
        <w:rPr>
          <w:noProof/>
          <w:sz w:val="20"/>
          <w:szCs w:val="20"/>
        </w:rPr>
        <w:t> </w:t>
      </w:r>
      <w:r w:rsidR="00AA415A" w:rsidRPr="006827C7">
        <w:rPr>
          <w:noProof/>
          <w:sz w:val="20"/>
          <w:szCs w:val="20"/>
        </w:rPr>
        <w:t> </w:t>
      </w:r>
      <w:r w:rsidR="00AA415A" w:rsidRPr="006827C7">
        <w:rPr>
          <w:noProof/>
          <w:sz w:val="20"/>
          <w:szCs w:val="20"/>
        </w:rPr>
        <w:t> </w:t>
      </w:r>
      <w:r w:rsidR="00AA415A" w:rsidRPr="006827C7">
        <w:rPr>
          <w:noProof/>
          <w:sz w:val="20"/>
          <w:szCs w:val="20"/>
        </w:rPr>
        <w:t> </w:t>
      </w:r>
      <w:r w:rsidR="00AA415A" w:rsidRPr="006827C7">
        <w:rPr>
          <w:noProof/>
          <w:sz w:val="20"/>
          <w:szCs w:val="20"/>
        </w:rPr>
        <w:t> </w:t>
      </w:r>
      <w:r w:rsidR="00AA415A" w:rsidRPr="006827C7">
        <w:rPr>
          <w:sz w:val="20"/>
          <w:szCs w:val="20"/>
        </w:rPr>
        <w:fldChar w:fldCharType="end"/>
      </w:r>
      <w:bookmarkEnd w:id="1"/>
      <w:r w:rsidR="00AA415A" w:rsidRPr="006827C7">
        <w:rPr>
          <w:sz w:val="20"/>
          <w:szCs w:val="20"/>
        </w:rPr>
        <w:t xml:space="preserve">            </w:t>
      </w:r>
      <w:r w:rsidR="007E03FE">
        <w:rPr>
          <w:b/>
          <w:sz w:val="20"/>
          <w:szCs w:val="20"/>
        </w:rPr>
        <w:tab/>
      </w:r>
      <w:r w:rsidRPr="005A06D4">
        <w:rPr>
          <w:b/>
          <w:sz w:val="20"/>
          <w:szCs w:val="20"/>
        </w:rPr>
        <w:t>Date</w:t>
      </w:r>
      <w:r w:rsidR="00DD20B7">
        <w:rPr>
          <w:b/>
          <w:sz w:val="20"/>
          <w:szCs w:val="20"/>
        </w:rPr>
        <w:t>:</w:t>
      </w:r>
      <w:r w:rsidR="00AA415A">
        <w:rPr>
          <w:b/>
          <w:sz w:val="20"/>
          <w:szCs w:val="20"/>
        </w:rPr>
        <w:t xml:space="preserve"> </w:t>
      </w:r>
      <w:r w:rsidR="00AA415A" w:rsidRPr="006827C7">
        <w:rPr>
          <w:sz w:val="20"/>
          <w:szCs w:val="20"/>
        </w:rPr>
        <w:fldChar w:fldCharType="begin">
          <w:ffData>
            <w:name w:val="Text3"/>
            <w:enabled/>
            <w:calcOnExit w:val="0"/>
            <w:textInput/>
          </w:ffData>
        </w:fldChar>
      </w:r>
      <w:bookmarkStart w:id="2" w:name="Text3"/>
      <w:r w:rsidR="00AA415A" w:rsidRPr="006827C7">
        <w:rPr>
          <w:sz w:val="20"/>
          <w:szCs w:val="20"/>
        </w:rPr>
        <w:instrText xml:space="preserve"> FORMTEXT </w:instrText>
      </w:r>
      <w:r w:rsidR="00AA415A" w:rsidRPr="006827C7">
        <w:rPr>
          <w:sz w:val="20"/>
          <w:szCs w:val="20"/>
        </w:rPr>
      </w:r>
      <w:r w:rsidR="00AA415A" w:rsidRPr="006827C7">
        <w:rPr>
          <w:sz w:val="20"/>
          <w:szCs w:val="20"/>
        </w:rPr>
        <w:fldChar w:fldCharType="separate"/>
      </w:r>
      <w:r w:rsidR="00AA415A" w:rsidRPr="006827C7">
        <w:rPr>
          <w:noProof/>
          <w:sz w:val="20"/>
          <w:szCs w:val="20"/>
        </w:rPr>
        <w:t> </w:t>
      </w:r>
      <w:r w:rsidR="00AA415A" w:rsidRPr="006827C7">
        <w:rPr>
          <w:noProof/>
          <w:sz w:val="20"/>
          <w:szCs w:val="20"/>
        </w:rPr>
        <w:t> </w:t>
      </w:r>
      <w:r w:rsidR="00AA415A" w:rsidRPr="006827C7">
        <w:rPr>
          <w:noProof/>
          <w:sz w:val="20"/>
          <w:szCs w:val="20"/>
        </w:rPr>
        <w:t> </w:t>
      </w:r>
      <w:r w:rsidR="00AA415A" w:rsidRPr="006827C7">
        <w:rPr>
          <w:noProof/>
          <w:sz w:val="20"/>
          <w:szCs w:val="20"/>
        </w:rPr>
        <w:t> </w:t>
      </w:r>
      <w:r w:rsidR="00AA415A" w:rsidRPr="006827C7">
        <w:rPr>
          <w:noProof/>
          <w:sz w:val="20"/>
          <w:szCs w:val="20"/>
        </w:rPr>
        <w:t> </w:t>
      </w:r>
      <w:r w:rsidR="00AA415A" w:rsidRPr="006827C7">
        <w:rPr>
          <w:sz w:val="20"/>
          <w:szCs w:val="20"/>
        </w:rPr>
        <w:fldChar w:fldCharType="end"/>
      </w:r>
      <w:bookmarkEnd w:id="2"/>
      <w:r w:rsidRPr="006827C7">
        <w:rPr>
          <w:sz w:val="20"/>
          <w:szCs w:val="20"/>
          <w:u w:val="single"/>
        </w:rPr>
        <w:t xml:space="preserve"> </w:t>
      </w:r>
    </w:p>
    <w:p w14:paraId="3A625CD7" w14:textId="77777777" w:rsidR="008B6FDA" w:rsidRPr="0001381F" w:rsidRDefault="008B6FDA" w:rsidP="0001381F">
      <w:pPr>
        <w:ind w:right="-720"/>
        <w:rPr>
          <w:b/>
          <w:sz w:val="16"/>
          <w:szCs w:val="16"/>
        </w:rPr>
      </w:pPr>
    </w:p>
    <w:p w14:paraId="6A90891B" w14:textId="74B3A638" w:rsidR="005966F6" w:rsidRPr="00AE61B8" w:rsidRDefault="005966F6" w:rsidP="005966F6">
      <w:pPr>
        <w:ind w:left="-1080" w:right="-720"/>
        <w:rPr>
          <w:sz w:val="20"/>
          <w:szCs w:val="20"/>
        </w:rPr>
      </w:pPr>
      <w:r w:rsidRPr="00DD20B7">
        <w:rPr>
          <w:b/>
          <w:sz w:val="20"/>
          <w:szCs w:val="20"/>
        </w:rPr>
        <w:t>Provider:</w:t>
      </w:r>
      <w:r>
        <w:rPr>
          <w:sz w:val="20"/>
          <w:szCs w:val="20"/>
        </w:rPr>
        <w:t xml:space="preserve"> </w:t>
      </w:r>
      <w:r w:rsidRPr="00FB37FD">
        <w:rPr>
          <w:sz w:val="20"/>
          <w:szCs w:val="20"/>
        </w:rPr>
        <w:t xml:space="preserve"> </w:t>
      </w:r>
      <w:r>
        <w:rPr>
          <w:sz w:val="20"/>
          <w:szCs w:val="20"/>
        </w:rPr>
        <w:tab/>
      </w:r>
      <w:r w:rsidRPr="00AE61B8">
        <w:rPr>
          <w:sz w:val="20"/>
          <w:szCs w:val="20"/>
        </w:rPr>
        <w:t xml:space="preserve">Institution/Company: </w:t>
      </w:r>
      <w:r w:rsidRPr="00AE61B8">
        <w:rPr>
          <w:sz w:val="20"/>
          <w:szCs w:val="20"/>
        </w:rPr>
        <w:fldChar w:fldCharType="begin">
          <w:ffData>
            <w:name w:val="Text21"/>
            <w:enabled/>
            <w:calcOnExit w:val="0"/>
            <w:textInput/>
          </w:ffData>
        </w:fldChar>
      </w:r>
      <w:r w:rsidRPr="00AE61B8">
        <w:rPr>
          <w:sz w:val="20"/>
          <w:szCs w:val="20"/>
        </w:rPr>
        <w:instrText xml:space="preserve"> FORMTEXT </w:instrText>
      </w:r>
      <w:r w:rsidRPr="00AE61B8">
        <w:rPr>
          <w:sz w:val="20"/>
          <w:szCs w:val="20"/>
        </w:rPr>
      </w:r>
      <w:r w:rsidRPr="00AE61B8">
        <w:rPr>
          <w:sz w:val="20"/>
          <w:szCs w:val="20"/>
        </w:rPr>
        <w:fldChar w:fldCharType="separate"/>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sz w:val="20"/>
          <w:szCs w:val="20"/>
        </w:rPr>
        <w:fldChar w:fldCharType="end"/>
      </w:r>
      <w:r w:rsidRPr="00AE61B8">
        <w:rPr>
          <w:sz w:val="20"/>
          <w:szCs w:val="20"/>
        </w:rPr>
        <w:tab/>
      </w:r>
      <w:r w:rsidRPr="00AE61B8">
        <w:rPr>
          <w:sz w:val="20"/>
          <w:szCs w:val="20"/>
        </w:rPr>
        <w:tab/>
      </w:r>
      <w:r w:rsidRPr="00AE61B8">
        <w:rPr>
          <w:sz w:val="20"/>
          <w:szCs w:val="20"/>
        </w:rPr>
        <w:tab/>
        <w:t xml:space="preserve">     </w:t>
      </w:r>
      <w:r w:rsidRPr="00AE61B8">
        <w:rPr>
          <w:sz w:val="20"/>
          <w:szCs w:val="20"/>
        </w:rPr>
        <w:tab/>
        <w:t xml:space="preserve">  </w:t>
      </w:r>
    </w:p>
    <w:p w14:paraId="45E8CB51" w14:textId="2AFCB23F" w:rsidR="005966F6" w:rsidRPr="00AE61B8" w:rsidRDefault="005966F6" w:rsidP="00AE61B8">
      <w:pPr>
        <w:ind w:right="-720"/>
        <w:rPr>
          <w:sz w:val="20"/>
          <w:szCs w:val="20"/>
        </w:rPr>
      </w:pPr>
      <w:r w:rsidRPr="00AE61B8">
        <w:rPr>
          <w:sz w:val="20"/>
          <w:szCs w:val="20"/>
        </w:rPr>
        <w:t xml:space="preserve">Providing Scientist: </w:t>
      </w:r>
      <w:r w:rsidRPr="00AE61B8">
        <w:rPr>
          <w:sz w:val="20"/>
          <w:szCs w:val="20"/>
        </w:rPr>
        <w:fldChar w:fldCharType="begin">
          <w:ffData>
            <w:name w:val="Text23"/>
            <w:enabled/>
            <w:calcOnExit w:val="0"/>
            <w:textInput/>
          </w:ffData>
        </w:fldChar>
      </w:r>
      <w:r w:rsidRPr="00AE61B8">
        <w:rPr>
          <w:sz w:val="20"/>
          <w:szCs w:val="20"/>
        </w:rPr>
        <w:instrText xml:space="preserve"> FORMTEXT </w:instrText>
      </w:r>
      <w:r w:rsidRPr="00AE61B8">
        <w:rPr>
          <w:sz w:val="20"/>
          <w:szCs w:val="20"/>
        </w:rPr>
      </w:r>
      <w:r w:rsidRPr="00AE61B8">
        <w:rPr>
          <w:sz w:val="20"/>
          <w:szCs w:val="20"/>
        </w:rPr>
        <w:fldChar w:fldCharType="separate"/>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sz w:val="20"/>
          <w:szCs w:val="20"/>
        </w:rPr>
        <w:fldChar w:fldCharType="end"/>
      </w:r>
      <w:r w:rsidRPr="00AE61B8">
        <w:rPr>
          <w:sz w:val="20"/>
          <w:szCs w:val="20"/>
        </w:rPr>
        <w:tab/>
      </w:r>
      <w:r w:rsidRPr="00AE61B8">
        <w:rPr>
          <w:sz w:val="20"/>
          <w:szCs w:val="20"/>
        </w:rPr>
        <w:tab/>
      </w:r>
      <w:r w:rsidRPr="00AE61B8">
        <w:rPr>
          <w:sz w:val="20"/>
          <w:szCs w:val="20"/>
        </w:rPr>
        <w:tab/>
      </w:r>
      <w:r w:rsidR="00AE61B8">
        <w:rPr>
          <w:sz w:val="20"/>
          <w:szCs w:val="20"/>
        </w:rPr>
        <w:tab/>
      </w:r>
      <w:r w:rsidRPr="00AE61B8">
        <w:rPr>
          <w:sz w:val="20"/>
          <w:szCs w:val="20"/>
        </w:rPr>
        <w:t xml:space="preserve">Email Address: </w:t>
      </w:r>
      <w:r w:rsidRPr="00AE61B8">
        <w:rPr>
          <w:sz w:val="20"/>
          <w:szCs w:val="20"/>
        </w:rPr>
        <w:fldChar w:fldCharType="begin">
          <w:ffData>
            <w:name w:val="Text23"/>
            <w:enabled/>
            <w:calcOnExit w:val="0"/>
            <w:textInput/>
          </w:ffData>
        </w:fldChar>
      </w:r>
      <w:r w:rsidRPr="00AE61B8">
        <w:rPr>
          <w:sz w:val="20"/>
          <w:szCs w:val="20"/>
        </w:rPr>
        <w:instrText xml:space="preserve"> FORMTEXT </w:instrText>
      </w:r>
      <w:r w:rsidRPr="00AE61B8">
        <w:rPr>
          <w:sz w:val="20"/>
          <w:szCs w:val="20"/>
        </w:rPr>
      </w:r>
      <w:r w:rsidRPr="00AE61B8">
        <w:rPr>
          <w:sz w:val="20"/>
          <w:szCs w:val="20"/>
        </w:rPr>
        <w:fldChar w:fldCharType="separate"/>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sz w:val="20"/>
          <w:szCs w:val="20"/>
        </w:rPr>
        <w:fldChar w:fldCharType="end"/>
      </w:r>
      <w:r w:rsidRPr="00AE61B8">
        <w:rPr>
          <w:sz w:val="20"/>
          <w:szCs w:val="20"/>
        </w:rPr>
        <w:tab/>
      </w:r>
      <w:r w:rsidRPr="00AE61B8">
        <w:rPr>
          <w:sz w:val="20"/>
          <w:szCs w:val="20"/>
        </w:rPr>
        <w:tab/>
      </w:r>
    </w:p>
    <w:p w14:paraId="5FCE4A33" w14:textId="77777777" w:rsidR="00AE61B8" w:rsidRDefault="005966F6" w:rsidP="00AE61B8">
      <w:pPr>
        <w:ind w:right="-720"/>
        <w:rPr>
          <w:sz w:val="20"/>
          <w:szCs w:val="20"/>
        </w:rPr>
      </w:pPr>
      <w:r w:rsidRPr="00AE61B8">
        <w:rPr>
          <w:sz w:val="20"/>
          <w:szCs w:val="20"/>
        </w:rPr>
        <w:t xml:space="preserve">Administrative Contact Person: </w:t>
      </w:r>
      <w:r w:rsidRPr="00AE61B8">
        <w:rPr>
          <w:sz w:val="20"/>
          <w:szCs w:val="20"/>
        </w:rPr>
        <w:fldChar w:fldCharType="begin">
          <w:ffData>
            <w:name w:val="Text22"/>
            <w:enabled/>
            <w:calcOnExit w:val="0"/>
            <w:textInput/>
          </w:ffData>
        </w:fldChar>
      </w:r>
      <w:r w:rsidRPr="00AE61B8">
        <w:rPr>
          <w:sz w:val="20"/>
          <w:szCs w:val="20"/>
        </w:rPr>
        <w:instrText xml:space="preserve"> FORMTEXT </w:instrText>
      </w:r>
      <w:r w:rsidRPr="00AE61B8">
        <w:rPr>
          <w:sz w:val="20"/>
          <w:szCs w:val="20"/>
        </w:rPr>
      </w:r>
      <w:r w:rsidRPr="00AE61B8">
        <w:rPr>
          <w:sz w:val="20"/>
          <w:szCs w:val="20"/>
        </w:rPr>
        <w:fldChar w:fldCharType="separate"/>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sz w:val="20"/>
          <w:szCs w:val="20"/>
        </w:rPr>
        <w:fldChar w:fldCharType="end"/>
      </w:r>
      <w:r w:rsidRPr="00AE61B8">
        <w:rPr>
          <w:sz w:val="20"/>
          <w:szCs w:val="20"/>
        </w:rPr>
        <w:t xml:space="preserve">   </w:t>
      </w:r>
      <w:r w:rsidRPr="00AE61B8">
        <w:rPr>
          <w:sz w:val="20"/>
          <w:szCs w:val="20"/>
        </w:rPr>
        <w:tab/>
      </w:r>
      <w:r w:rsidRPr="00AE61B8">
        <w:rPr>
          <w:sz w:val="20"/>
          <w:szCs w:val="20"/>
        </w:rPr>
        <w:tab/>
      </w:r>
    </w:p>
    <w:p w14:paraId="0ECCBB98" w14:textId="3C7832AB" w:rsidR="001E04D2" w:rsidRDefault="005966F6" w:rsidP="00AE61B8">
      <w:pPr>
        <w:ind w:right="-720" w:firstLine="720"/>
        <w:rPr>
          <w:sz w:val="16"/>
          <w:szCs w:val="16"/>
        </w:rPr>
      </w:pPr>
      <w:r w:rsidRPr="00AE61B8">
        <w:rPr>
          <w:sz w:val="20"/>
          <w:szCs w:val="20"/>
        </w:rPr>
        <w:t xml:space="preserve">Email Address: </w:t>
      </w:r>
      <w:r w:rsidRPr="00AE61B8">
        <w:rPr>
          <w:sz w:val="20"/>
          <w:szCs w:val="20"/>
        </w:rPr>
        <w:fldChar w:fldCharType="begin">
          <w:ffData>
            <w:name w:val="Text23"/>
            <w:enabled/>
            <w:calcOnExit w:val="0"/>
            <w:textInput/>
          </w:ffData>
        </w:fldChar>
      </w:r>
      <w:r w:rsidRPr="00AE61B8">
        <w:rPr>
          <w:sz w:val="20"/>
          <w:szCs w:val="20"/>
        </w:rPr>
        <w:instrText xml:space="preserve"> FORMTEXT </w:instrText>
      </w:r>
      <w:r w:rsidRPr="00AE61B8">
        <w:rPr>
          <w:sz w:val="20"/>
          <w:szCs w:val="20"/>
        </w:rPr>
      </w:r>
      <w:r w:rsidRPr="00AE61B8">
        <w:rPr>
          <w:sz w:val="20"/>
          <w:szCs w:val="20"/>
        </w:rPr>
        <w:fldChar w:fldCharType="separate"/>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sz w:val="20"/>
          <w:szCs w:val="20"/>
        </w:rPr>
        <w:fldChar w:fldCharType="end"/>
      </w:r>
      <w:r w:rsidRPr="00AE61B8">
        <w:rPr>
          <w:sz w:val="20"/>
          <w:szCs w:val="20"/>
        </w:rPr>
        <w:tab/>
      </w:r>
      <w:r w:rsidRPr="00AE61B8">
        <w:rPr>
          <w:sz w:val="20"/>
          <w:szCs w:val="20"/>
        </w:rPr>
        <w:tab/>
      </w:r>
      <w:r w:rsidR="00AE61B8">
        <w:rPr>
          <w:sz w:val="20"/>
          <w:szCs w:val="20"/>
        </w:rPr>
        <w:tab/>
      </w:r>
      <w:r w:rsidRPr="00AE61B8">
        <w:rPr>
          <w:sz w:val="20"/>
          <w:szCs w:val="20"/>
        </w:rPr>
        <w:t xml:space="preserve">Telephone Number: </w:t>
      </w:r>
      <w:r w:rsidRPr="00AE61B8">
        <w:rPr>
          <w:sz w:val="20"/>
          <w:szCs w:val="20"/>
        </w:rPr>
        <w:fldChar w:fldCharType="begin">
          <w:ffData>
            <w:name w:val="Text23"/>
            <w:enabled/>
            <w:calcOnExit w:val="0"/>
            <w:textInput/>
          </w:ffData>
        </w:fldChar>
      </w:r>
      <w:r w:rsidRPr="00AE61B8">
        <w:rPr>
          <w:sz w:val="20"/>
          <w:szCs w:val="20"/>
        </w:rPr>
        <w:instrText xml:space="preserve"> FORMTEXT </w:instrText>
      </w:r>
      <w:r w:rsidRPr="00AE61B8">
        <w:rPr>
          <w:sz w:val="20"/>
          <w:szCs w:val="20"/>
        </w:rPr>
      </w:r>
      <w:r w:rsidRPr="00AE61B8">
        <w:rPr>
          <w:sz w:val="20"/>
          <w:szCs w:val="20"/>
        </w:rPr>
        <w:fldChar w:fldCharType="separate"/>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sz w:val="20"/>
          <w:szCs w:val="20"/>
        </w:rPr>
        <w:fldChar w:fldCharType="end"/>
      </w:r>
    </w:p>
    <w:p w14:paraId="5F456F8A" w14:textId="77777777" w:rsidR="001E04D2" w:rsidRDefault="001E04D2" w:rsidP="001E04D2">
      <w:pPr>
        <w:ind w:left="-1080" w:right="-720"/>
        <w:rPr>
          <w:sz w:val="16"/>
          <w:szCs w:val="16"/>
        </w:rPr>
      </w:pPr>
    </w:p>
    <w:p w14:paraId="05D4D941" w14:textId="77777777" w:rsidR="00A2252C" w:rsidRDefault="00A2252C" w:rsidP="001E04D2">
      <w:pPr>
        <w:ind w:left="-1080" w:right="-720"/>
        <w:rPr>
          <w:sz w:val="16"/>
          <w:szCs w:val="16"/>
        </w:rPr>
      </w:pPr>
      <w:r>
        <w:rPr>
          <w:sz w:val="20"/>
          <w:szCs w:val="20"/>
        </w:rPr>
        <w:t xml:space="preserve">List the name of the institution/company that will provide the materials to be transferred if it is different from the Provider: </w:t>
      </w:r>
    </w:p>
    <w:p w14:paraId="519F371A" w14:textId="77777777" w:rsidR="001E04D2" w:rsidRPr="001E04D2" w:rsidRDefault="001E04D2" w:rsidP="001E04D2">
      <w:pPr>
        <w:ind w:left="-1080" w:right="-720"/>
        <w:rPr>
          <w:sz w:val="16"/>
          <w:szCs w:val="16"/>
        </w:rPr>
      </w:pPr>
    </w:p>
    <w:p w14:paraId="6411CBE4" w14:textId="77777777" w:rsidR="00A2252C" w:rsidRPr="00AE61B8" w:rsidRDefault="00A2252C" w:rsidP="00A2252C">
      <w:pPr>
        <w:ind w:left="-1080" w:right="-720"/>
        <w:rPr>
          <w:sz w:val="20"/>
          <w:szCs w:val="20"/>
        </w:rPr>
      </w:pPr>
      <w:r w:rsidRPr="00042007">
        <w:rPr>
          <w:b/>
          <w:sz w:val="20"/>
          <w:szCs w:val="20"/>
        </w:rPr>
        <w:t>Material Recipient</w:t>
      </w:r>
      <w:r w:rsidRPr="00FB37FD">
        <w:rPr>
          <w:sz w:val="20"/>
          <w:szCs w:val="20"/>
        </w:rPr>
        <w:t>:</w:t>
      </w:r>
      <w:r>
        <w:rPr>
          <w:sz w:val="20"/>
          <w:szCs w:val="20"/>
        </w:rPr>
        <w:t xml:space="preserve"> </w:t>
      </w:r>
      <w:r w:rsidRPr="00FB37FD">
        <w:rPr>
          <w:sz w:val="20"/>
          <w:szCs w:val="20"/>
        </w:rPr>
        <w:t xml:space="preserve"> </w:t>
      </w:r>
      <w:r>
        <w:rPr>
          <w:sz w:val="20"/>
          <w:szCs w:val="20"/>
        </w:rPr>
        <w:tab/>
      </w:r>
      <w:r w:rsidRPr="00AE61B8">
        <w:rPr>
          <w:sz w:val="20"/>
          <w:szCs w:val="20"/>
        </w:rPr>
        <w:t xml:space="preserve">Institution/Company: </w:t>
      </w:r>
      <w:r w:rsidRPr="00AE61B8">
        <w:rPr>
          <w:sz w:val="20"/>
          <w:szCs w:val="20"/>
        </w:rPr>
        <w:fldChar w:fldCharType="begin">
          <w:ffData>
            <w:name w:val="Text21"/>
            <w:enabled/>
            <w:calcOnExit w:val="0"/>
            <w:textInput/>
          </w:ffData>
        </w:fldChar>
      </w:r>
      <w:r w:rsidRPr="00AE61B8">
        <w:rPr>
          <w:sz w:val="20"/>
          <w:szCs w:val="20"/>
        </w:rPr>
        <w:instrText xml:space="preserve"> FORMTEXT </w:instrText>
      </w:r>
      <w:r w:rsidRPr="00AE61B8">
        <w:rPr>
          <w:sz w:val="20"/>
          <w:szCs w:val="20"/>
        </w:rPr>
      </w:r>
      <w:r w:rsidRPr="00AE61B8">
        <w:rPr>
          <w:sz w:val="20"/>
          <w:szCs w:val="20"/>
        </w:rPr>
        <w:fldChar w:fldCharType="separate"/>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sz w:val="20"/>
          <w:szCs w:val="20"/>
        </w:rPr>
        <w:fldChar w:fldCharType="end"/>
      </w:r>
      <w:r w:rsidRPr="00AE61B8">
        <w:rPr>
          <w:sz w:val="20"/>
          <w:szCs w:val="20"/>
        </w:rPr>
        <w:tab/>
      </w:r>
      <w:r w:rsidRPr="00AE61B8">
        <w:rPr>
          <w:sz w:val="20"/>
          <w:szCs w:val="20"/>
        </w:rPr>
        <w:tab/>
      </w:r>
      <w:r w:rsidRPr="00AE61B8">
        <w:rPr>
          <w:sz w:val="20"/>
          <w:szCs w:val="20"/>
        </w:rPr>
        <w:tab/>
        <w:t xml:space="preserve">     </w:t>
      </w:r>
      <w:r w:rsidRPr="00AE61B8">
        <w:rPr>
          <w:sz w:val="20"/>
          <w:szCs w:val="20"/>
        </w:rPr>
        <w:tab/>
        <w:t xml:space="preserve">  </w:t>
      </w:r>
    </w:p>
    <w:p w14:paraId="19C7D5CD" w14:textId="77777777" w:rsidR="00A2252C" w:rsidRPr="00AE61B8" w:rsidRDefault="00A2252C" w:rsidP="00A2252C">
      <w:pPr>
        <w:ind w:left="360" w:right="-720" w:firstLine="360"/>
        <w:rPr>
          <w:sz w:val="20"/>
          <w:szCs w:val="20"/>
        </w:rPr>
      </w:pPr>
      <w:r w:rsidRPr="00AE61B8">
        <w:rPr>
          <w:sz w:val="20"/>
          <w:szCs w:val="20"/>
        </w:rPr>
        <w:t xml:space="preserve">Receiving Scientist: </w:t>
      </w:r>
      <w:r w:rsidRPr="00AE61B8">
        <w:rPr>
          <w:sz w:val="20"/>
          <w:szCs w:val="20"/>
        </w:rPr>
        <w:fldChar w:fldCharType="begin">
          <w:ffData>
            <w:name w:val="Text23"/>
            <w:enabled/>
            <w:calcOnExit w:val="0"/>
            <w:textInput/>
          </w:ffData>
        </w:fldChar>
      </w:r>
      <w:r w:rsidRPr="00AE61B8">
        <w:rPr>
          <w:sz w:val="20"/>
          <w:szCs w:val="20"/>
        </w:rPr>
        <w:instrText xml:space="preserve"> FORMTEXT </w:instrText>
      </w:r>
      <w:r w:rsidRPr="00AE61B8">
        <w:rPr>
          <w:sz w:val="20"/>
          <w:szCs w:val="20"/>
        </w:rPr>
      </w:r>
      <w:r w:rsidRPr="00AE61B8">
        <w:rPr>
          <w:sz w:val="20"/>
          <w:szCs w:val="20"/>
        </w:rPr>
        <w:fldChar w:fldCharType="separate"/>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sz w:val="20"/>
          <w:szCs w:val="20"/>
        </w:rPr>
        <w:fldChar w:fldCharType="end"/>
      </w:r>
      <w:r w:rsidRPr="00AE61B8">
        <w:rPr>
          <w:sz w:val="20"/>
          <w:szCs w:val="20"/>
        </w:rPr>
        <w:tab/>
      </w:r>
      <w:r w:rsidRPr="00AE61B8">
        <w:rPr>
          <w:sz w:val="20"/>
          <w:szCs w:val="20"/>
        </w:rPr>
        <w:tab/>
      </w:r>
      <w:r w:rsidRPr="00AE61B8">
        <w:rPr>
          <w:sz w:val="20"/>
          <w:szCs w:val="20"/>
        </w:rPr>
        <w:tab/>
        <w:t xml:space="preserve">Email Address: </w:t>
      </w:r>
      <w:r w:rsidRPr="00AE61B8">
        <w:rPr>
          <w:sz w:val="20"/>
          <w:szCs w:val="20"/>
        </w:rPr>
        <w:fldChar w:fldCharType="begin">
          <w:ffData>
            <w:name w:val="Text23"/>
            <w:enabled/>
            <w:calcOnExit w:val="0"/>
            <w:textInput/>
          </w:ffData>
        </w:fldChar>
      </w:r>
      <w:r w:rsidRPr="00AE61B8">
        <w:rPr>
          <w:sz w:val="20"/>
          <w:szCs w:val="20"/>
        </w:rPr>
        <w:instrText xml:space="preserve"> FORMTEXT </w:instrText>
      </w:r>
      <w:r w:rsidRPr="00AE61B8">
        <w:rPr>
          <w:sz w:val="20"/>
          <w:szCs w:val="20"/>
        </w:rPr>
      </w:r>
      <w:r w:rsidRPr="00AE61B8">
        <w:rPr>
          <w:sz w:val="20"/>
          <w:szCs w:val="20"/>
        </w:rPr>
        <w:fldChar w:fldCharType="separate"/>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sz w:val="20"/>
          <w:szCs w:val="20"/>
        </w:rPr>
        <w:fldChar w:fldCharType="end"/>
      </w:r>
      <w:r w:rsidRPr="00AE61B8">
        <w:rPr>
          <w:sz w:val="20"/>
          <w:szCs w:val="20"/>
        </w:rPr>
        <w:tab/>
      </w:r>
      <w:r w:rsidRPr="00AE61B8">
        <w:rPr>
          <w:sz w:val="20"/>
          <w:szCs w:val="20"/>
        </w:rPr>
        <w:tab/>
      </w:r>
    </w:p>
    <w:p w14:paraId="7F7656EE" w14:textId="77777777" w:rsidR="00AE61B8" w:rsidRDefault="00A2252C" w:rsidP="001E04D2">
      <w:pPr>
        <w:ind w:left="360" w:right="-720" w:firstLine="360"/>
        <w:rPr>
          <w:sz w:val="20"/>
          <w:szCs w:val="20"/>
        </w:rPr>
      </w:pPr>
      <w:r w:rsidRPr="00AE61B8">
        <w:rPr>
          <w:sz w:val="20"/>
          <w:szCs w:val="20"/>
        </w:rPr>
        <w:t xml:space="preserve">Administrative Contact Person: </w:t>
      </w:r>
      <w:r w:rsidRPr="00AE61B8">
        <w:rPr>
          <w:sz w:val="20"/>
          <w:szCs w:val="20"/>
        </w:rPr>
        <w:fldChar w:fldCharType="begin">
          <w:ffData>
            <w:name w:val="Text22"/>
            <w:enabled/>
            <w:calcOnExit w:val="0"/>
            <w:textInput/>
          </w:ffData>
        </w:fldChar>
      </w:r>
      <w:r w:rsidRPr="00AE61B8">
        <w:rPr>
          <w:sz w:val="20"/>
          <w:szCs w:val="20"/>
        </w:rPr>
        <w:instrText xml:space="preserve"> FORMTEXT </w:instrText>
      </w:r>
      <w:r w:rsidRPr="00AE61B8">
        <w:rPr>
          <w:sz w:val="20"/>
          <w:szCs w:val="20"/>
        </w:rPr>
      </w:r>
      <w:r w:rsidRPr="00AE61B8">
        <w:rPr>
          <w:sz w:val="20"/>
          <w:szCs w:val="20"/>
        </w:rPr>
        <w:fldChar w:fldCharType="separate"/>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sz w:val="20"/>
          <w:szCs w:val="20"/>
        </w:rPr>
        <w:fldChar w:fldCharType="end"/>
      </w:r>
      <w:r w:rsidRPr="00AE61B8">
        <w:rPr>
          <w:sz w:val="20"/>
          <w:szCs w:val="20"/>
        </w:rPr>
        <w:t xml:space="preserve">   </w:t>
      </w:r>
      <w:r w:rsidRPr="00AE61B8">
        <w:rPr>
          <w:sz w:val="20"/>
          <w:szCs w:val="20"/>
        </w:rPr>
        <w:tab/>
      </w:r>
      <w:r w:rsidRPr="00AE61B8">
        <w:rPr>
          <w:sz w:val="20"/>
          <w:szCs w:val="20"/>
        </w:rPr>
        <w:tab/>
      </w:r>
    </w:p>
    <w:p w14:paraId="2261E980" w14:textId="4D2D5979" w:rsidR="00A2252C" w:rsidRPr="00AE61B8" w:rsidRDefault="00A2252C" w:rsidP="00AE61B8">
      <w:pPr>
        <w:ind w:left="1080" w:right="-720" w:firstLine="360"/>
        <w:rPr>
          <w:sz w:val="20"/>
          <w:szCs w:val="20"/>
        </w:rPr>
      </w:pPr>
      <w:r w:rsidRPr="00AE61B8">
        <w:rPr>
          <w:sz w:val="20"/>
          <w:szCs w:val="20"/>
        </w:rPr>
        <w:t xml:space="preserve">Email Address: </w:t>
      </w:r>
      <w:r w:rsidRPr="00AE61B8">
        <w:rPr>
          <w:sz w:val="20"/>
          <w:szCs w:val="20"/>
        </w:rPr>
        <w:fldChar w:fldCharType="begin">
          <w:ffData>
            <w:name w:val="Text23"/>
            <w:enabled/>
            <w:calcOnExit w:val="0"/>
            <w:textInput/>
          </w:ffData>
        </w:fldChar>
      </w:r>
      <w:r w:rsidRPr="00AE61B8">
        <w:rPr>
          <w:sz w:val="20"/>
          <w:szCs w:val="20"/>
        </w:rPr>
        <w:instrText xml:space="preserve"> FORMTEXT </w:instrText>
      </w:r>
      <w:r w:rsidRPr="00AE61B8">
        <w:rPr>
          <w:sz w:val="20"/>
          <w:szCs w:val="20"/>
        </w:rPr>
      </w:r>
      <w:r w:rsidRPr="00AE61B8">
        <w:rPr>
          <w:sz w:val="20"/>
          <w:szCs w:val="20"/>
        </w:rPr>
        <w:fldChar w:fldCharType="separate"/>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sz w:val="20"/>
          <w:szCs w:val="20"/>
        </w:rPr>
        <w:fldChar w:fldCharType="end"/>
      </w:r>
      <w:r w:rsidRPr="00AE61B8">
        <w:rPr>
          <w:sz w:val="20"/>
          <w:szCs w:val="20"/>
        </w:rPr>
        <w:tab/>
      </w:r>
      <w:r w:rsidR="00AE61B8">
        <w:rPr>
          <w:sz w:val="20"/>
          <w:szCs w:val="20"/>
        </w:rPr>
        <w:tab/>
      </w:r>
      <w:r w:rsidRPr="00AE61B8">
        <w:rPr>
          <w:sz w:val="20"/>
          <w:szCs w:val="20"/>
        </w:rPr>
        <w:t xml:space="preserve">Telephone Number: </w:t>
      </w:r>
      <w:r w:rsidRPr="00AE61B8">
        <w:rPr>
          <w:sz w:val="20"/>
          <w:szCs w:val="20"/>
        </w:rPr>
        <w:fldChar w:fldCharType="begin">
          <w:ffData>
            <w:name w:val="Text23"/>
            <w:enabled/>
            <w:calcOnExit w:val="0"/>
            <w:textInput/>
          </w:ffData>
        </w:fldChar>
      </w:r>
      <w:r w:rsidRPr="00AE61B8">
        <w:rPr>
          <w:sz w:val="20"/>
          <w:szCs w:val="20"/>
        </w:rPr>
        <w:instrText xml:space="preserve"> FORMTEXT </w:instrText>
      </w:r>
      <w:r w:rsidRPr="00AE61B8">
        <w:rPr>
          <w:sz w:val="20"/>
          <w:szCs w:val="20"/>
        </w:rPr>
      </w:r>
      <w:r w:rsidRPr="00AE61B8">
        <w:rPr>
          <w:sz w:val="20"/>
          <w:szCs w:val="20"/>
        </w:rPr>
        <w:fldChar w:fldCharType="separate"/>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sz w:val="20"/>
          <w:szCs w:val="20"/>
        </w:rPr>
        <w:fldChar w:fldCharType="end"/>
      </w:r>
    </w:p>
    <w:p w14:paraId="214786AE" w14:textId="77777777" w:rsidR="001E04D2" w:rsidRPr="001E04D2" w:rsidRDefault="001E04D2" w:rsidP="001E04D2">
      <w:pPr>
        <w:ind w:left="360" w:right="-720" w:firstLine="360"/>
        <w:rPr>
          <w:sz w:val="16"/>
          <w:szCs w:val="16"/>
        </w:rPr>
      </w:pPr>
    </w:p>
    <w:p w14:paraId="50067702" w14:textId="77777777" w:rsidR="005966F6" w:rsidRPr="00AE61B8" w:rsidRDefault="005966F6" w:rsidP="002D6907">
      <w:pPr>
        <w:ind w:left="-2160" w:right="-630" w:firstLine="1080"/>
        <w:rPr>
          <w:sz w:val="20"/>
          <w:szCs w:val="20"/>
        </w:rPr>
      </w:pPr>
      <w:r w:rsidRPr="00AE61B8">
        <w:rPr>
          <w:sz w:val="20"/>
          <w:szCs w:val="20"/>
        </w:rPr>
        <w:t xml:space="preserve">Description of Research Purpose: </w:t>
      </w:r>
      <w:r w:rsidRPr="00AE61B8">
        <w:rPr>
          <w:sz w:val="20"/>
          <w:szCs w:val="20"/>
        </w:rPr>
        <w:fldChar w:fldCharType="begin">
          <w:ffData>
            <w:name w:val="Text9"/>
            <w:enabled/>
            <w:calcOnExit w:val="0"/>
            <w:textInput/>
          </w:ffData>
        </w:fldChar>
      </w:r>
      <w:bookmarkStart w:id="3" w:name="Text9"/>
      <w:r w:rsidRPr="00AE61B8">
        <w:rPr>
          <w:sz w:val="20"/>
          <w:szCs w:val="20"/>
        </w:rPr>
        <w:instrText xml:space="preserve"> FORMTEXT </w:instrText>
      </w:r>
      <w:r w:rsidRPr="00AE61B8">
        <w:rPr>
          <w:sz w:val="20"/>
          <w:szCs w:val="20"/>
        </w:rPr>
      </w:r>
      <w:r w:rsidRPr="00AE61B8">
        <w:rPr>
          <w:sz w:val="20"/>
          <w:szCs w:val="20"/>
        </w:rPr>
        <w:fldChar w:fldCharType="separate"/>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sz w:val="20"/>
          <w:szCs w:val="20"/>
        </w:rPr>
        <w:fldChar w:fldCharType="end"/>
      </w:r>
      <w:bookmarkEnd w:id="3"/>
      <w:r w:rsidRPr="00AE61B8">
        <w:rPr>
          <w:sz w:val="20"/>
          <w:szCs w:val="20"/>
        </w:rPr>
        <w:t xml:space="preserve">  </w:t>
      </w:r>
    </w:p>
    <w:p w14:paraId="61054C29" w14:textId="77777777" w:rsidR="00304211" w:rsidRPr="00AE61B8" w:rsidRDefault="00304211" w:rsidP="002D6907">
      <w:pPr>
        <w:ind w:left="-1080" w:right="-720"/>
        <w:rPr>
          <w:sz w:val="20"/>
          <w:szCs w:val="20"/>
        </w:rPr>
      </w:pPr>
    </w:p>
    <w:p w14:paraId="2310719A" w14:textId="77777777" w:rsidR="005966F6" w:rsidRPr="00AE61B8" w:rsidRDefault="005966F6" w:rsidP="002D6907">
      <w:pPr>
        <w:ind w:left="-1080" w:right="-720"/>
        <w:rPr>
          <w:sz w:val="20"/>
          <w:szCs w:val="20"/>
        </w:rPr>
      </w:pPr>
      <w:r w:rsidRPr="00AE61B8">
        <w:rPr>
          <w:sz w:val="20"/>
          <w:szCs w:val="20"/>
        </w:rPr>
        <w:t xml:space="preserve">Detailed description of material(s) being transferred (name, formula, strain/quantity/gender, </w:t>
      </w:r>
      <w:r w:rsidR="00C04A77" w:rsidRPr="00AE61B8">
        <w:rPr>
          <w:sz w:val="20"/>
          <w:szCs w:val="20"/>
        </w:rPr>
        <w:t>e</w:t>
      </w:r>
      <w:r w:rsidRPr="00AE61B8">
        <w:rPr>
          <w:sz w:val="20"/>
          <w:szCs w:val="20"/>
        </w:rPr>
        <w:t xml:space="preserve">tc.):  </w:t>
      </w:r>
      <w:r w:rsidRPr="00AE61B8">
        <w:rPr>
          <w:sz w:val="20"/>
          <w:szCs w:val="20"/>
        </w:rPr>
        <w:fldChar w:fldCharType="begin">
          <w:ffData>
            <w:name w:val="Text7"/>
            <w:enabled/>
            <w:calcOnExit w:val="0"/>
            <w:textInput/>
          </w:ffData>
        </w:fldChar>
      </w:r>
      <w:r w:rsidRPr="00AE61B8">
        <w:rPr>
          <w:sz w:val="20"/>
          <w:szCs w:val="20"/>
        </w:rPr>
        <w:instrText xml:space="preserve"> FORMTEXT </w:instrText>
      </w:r>
      <w:r w:rsidRPr="00AE61B8">
        <w:rPr>
          <w:sz w:val="20"/>
          <w:szCs w:val="20"/>
        </w:rPr>
      </w:r>
      <w:r w:rsidRPr="00AE61B8">
        <w:rPr>
          <w:sz w:val="20"/>
          <w:szCs w:val="20"/>
        </w:rPr>
        <w:fldChar w:fldCharType="separate"/>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noProof/>
          <w:sz w:val="20"/>
          <w:szCs w:val="20"/>
        </w:rPr>
        <w:t> </w:t>
      </w:r>
      <w:r w:rsidRPr="00AE61B8">
        <w:rPr>
          <w:sz w:val="20"/>
          <w:szCs w:val="20"/>
        </w:rPr>
        <w:fldChar w:fldCharType="end"/>
      </w:r>
    </w:p>
    <w:p w14:paraId="48E2EDAC" w14:textId="77777777" w:rsidR="00A42ECA" w:rsidRPr="00AE61B8" w:rsidRDefault="00C01CB3" w:rsidP="002D6907">
      <w:pPr>
        <w:ind w:left="-1080" w:right="-720"/>
        <w:rPr>
          <w:sz w:val="20"/>
          <w:szCs w:val="20"/>
        </w:rPr>
      </w:pPr>
      <w:r w:rsidRPr="00AE61B8">
        <w:rPr>
          <w:sz w:val="20"/>
          <w:szCs w:val="20"/>
        </w:rPr>
        <w:t>(</w:t>
      </w:r>
      <w:r w:rsidR="005966F6" w:rsidRPr="00AE61B8">
        <w:rPr>
          <w:sz w:val="20"/>
          <w:szCs w:val="20"/>
        </w:rPr>
        <w:t>If multiple items, please list materials requested</w:t>
      </w:r>
      <w:r w:rsidR="00A42ECA" w:rsidRPr="00AE61B8">
        <w:rPr>
          <w:sz w:val="20"/>
          <w:szCs w:val="20"/>
        </w:rPr>
        <w:t>)</w:t>
      </w:r>
      <w:r w:rsidR="005966F6" w:rsidRPr="00AE61B8">
        <w:rPr>
          <w:sz w:val="20"/>
          <w:szCs w:val="20"/>
        </w:rPr>
        <w:t xml:space="preserve"> </w:t>
      </w:r>
    </w:p>
    <w:p w14:paraId="4A0676D3" w14:textId="77777777" w:rsidR="005966F6" w:rsidRPr="00AE61B8" w:rsidRDefault="005966F6" w:rsidP="00AE61B8">
      <w:pPr>
        <w:ind w:right="-720"/>
        <w:rPr>
          <w:sz w:val="20"/>
          <w:szCs w:val="20"/>
        </w:rPr>
      </w:pPr>
    </w:p>
    <w:p w14:paraId="0C1FC515" w14:textId="77777777" w:rsidR="00304211" w:rsidRPr="00AE61B8" w:rsidRDefault="00ED1A6A" w:rsidP="002D6907">
      <w:pPr>
        <w:tabs>
          <w:tab w:val="left" w:pos="7920"/>
        </w:tabs>
        <w:ind w:left="-1080" w:right="-720"/>
        <w:rPr>
          <w:sz w:val="20"/>
          <w:szCs w:val="20"/>
        </w:rPr>
      </w:pPr>
      <w:r w:rsidRPr="00AE61B8">
        <w:rPr>
          <w:sz w:val="20"/>
          <w:szCs w:val="20"/>
        </w:rPr>
        <w:t xml:space="preserve">Was material obtained under another MTA or </w:t>
      </w:r>
      <w:r w:rsidR="00F05997" w:rsidRPr="00AE61B8">
        <w:rPr>
          <w:sz w:val="20"/>
          <w:szCs w:val="20"/>
        </w:rPr>
        <w:t xml:space="preserve">was </w:t>
      </w:r>
      <w:r w:rsidRPr="00AE61B8">
        <w:rPr>
          <w:sz w:val="20"/>
          <w:szCs w:val="20"/>
        </w:rPr>
        <w:t xml:space="preserve">anything used to produce the material to be transferred obtained under another </w:t>
      </w:r>
    </w:p>
    <w:p w14:paraId="7509560A" w14:textId="39D880A9" w:rsidR="00ED1A6A" w:rsidRPr="00AE61B8" w:rsidRDefault="00ED1A6A" w:rsidP="002D6907">
      <w:pPr>
        <w:tabs>
          <w:tab w:val="left" w:pos="7920"/>
        </w:tabs>
        <w:ind w:left="-1080" w:right="-720"/>
        <w:rPr>
          <w:sz w:val="20"/>
          <w:szCs w:val="20"/>
        </w:rPr>
      </w:pPr>
      <w:r w:rsidRPr="00AE61B8">
        <w:rPr>
          <w:sz w:val="20"/>
          <w:szCs w:val="20"/>
        </w:rPr>
        <w:t>MTA or other restriction</w:t>
      </w:r>
      <w:r w:rsidR="00F05997" w:rsidRPr="00AE61B8">
        <w:rPr>
          <w:sz w:val="20"/>
          <w:szCs w:val="20"/>
        </w:rPr>
        <w:t>(s)</w:t>
      </w:r>
      <w:r w:rsidRPr="00AE61B8">
        <w:rPr>
          <w:sz w:val="20"/>
          <w:szCs w:val="20"/>
        </w:rPr>
        <w:t xml:space="preserve">?   </w:t>
      </w:r>
      <w:r w:rsidR="002E0D0C" w:rsidRPr="00AE61B8">
        <w:rPr>
          <w:sz w:val="20"/>
          <w:szCs w:val="20"/>
        </w:rPr>
        <w:t xml:space="preserve">(e.g. </w:t>
      </w:r>
      <w:r w:rsidR="002E0D0C" w:rsidRPr="00426A48">
        <w:rPr>
          <w:b/>
          <w:i/>
          <w:sz w:val="20"/>
          <w:szCs w:val="20"/>
        </w:rPr>
        <w:t xml:space="preserve">commitments to </w:t>
      </w:r>
      <w:r w:rsidR="002E0D0C" w:rsidRPr="00426A48">
        <w:rPr>
          <w:b/>
          <w:i/>
          <w:sz w:val="20"/>
          <w:szCs w:val="20"/>
          <w:u w:val="single"/>
        </w:rPr>
        <w:t>funding agenc</w:t>
      </w:r>
      <w:r w:rsidR="001E04D2" w:rsidRPr="00426A48">
        <w:rPr>
          <w:b/>
          <w:i/>
          <w:sz w:val="20"/>
          <w:szCs w:val="20"/>
          <w:u w:val="single"/>
        </w:rPr>
        <w:t>ies</w:t>
      </w:r>
      <w:r w:rsidR="001E04D2" w:rsidRPr="00426A48">
        <w:rPr>
          <w:b/>
          <w:i/>
          <w:sz w:val="20"/>
          <w:szCs w:val="20"/>
        </w:rPr>
        <w:t xml:space="preserve">, </w:t>
      </w:r>
      <w:r w:rsidR="001E04D2" w:rsidRPr="00426A48">
        <w:rPr>
          <w:b/>
          <w:i/>
          <w:sz w:val="20"/>
          <w:szCs w:val="20"/>
          <w:u w:val="single"/>
        </w:rPr>
        <w:t>purchase agreements</w:t>
      </w:r>
      <w:r w:rsidR="001E04D2" w:rsidRPr="00AE61B8">
        <w:rPr>
          <w:sz w:val="20"/>
          <w:szCs w:val="20"/>
        </w:rPr>
        <w:t xml:space="preserve">, etc.)                  </w:t>
      </w:r>
      <w:r w:rsidRPr="00AE61B8">
        <w:rPr>
          <w:sz w:val="20"/>
          <w:szCs w:val="20"/>
        </w:rPr>
        <w:t xml:space="preserve">NO </w:t>
      </w:r>
      <w:r w:rsidRPr="00AE61B8">
        <w:rPr>
          <w:sz w:val="20"/>
          <w:szCs w:val="20"/>
        </w:rPr>
        <w:fldChar w:fldCharType="begin">
          <w:ffData>
            <w:name w:val="Check16"/>
            <w:enabled/>
            <w:calcOnExit w:val="0"/>
            <w:checkBox>
              <w:sizeAuto/>
              <w:default w:val="0"/>
            </w:checkBox>
          </w:ffData>
        </w:fldChar>
      </w:r>
      <w:bookmarkStart w:id="4" w:name="Check16"/>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bookmarkEnd w:id="4"/>
      <w:r w:rsidRPr="00AE61B8">
        <w:rPr>
          <w:sz w:val="20"/>
          <w:szCs w:val="20"/>
        </w:rPr>
        <w:t xml:space="preserve">       YES </w:t>
      </w:r>
      <w:r w:rsidRPr="00AE61B8">
        <w:rPr>
          <w:sz w:val="20"/>
          <w:szCs w:val="20"/>
        </w:rPr>
        <w:fldChar w:fldCharType="begin">
          <w:ffData>
            <w:name w:val="Check17"/>
            <w:enabled/>
            <w:calcOnExit w:val="0"/>
            <w:checkBox>
              <w:sizeAuto/>
              <w:default w:val="0"/>
            </w:checkBox>
          </w:ffData>
        </w:fldChar>
      </w:r>
      <w:bookmarkStart w:id="5" w:name="Check17"/>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bookmarkEnd w:id="5"/>
      <w:r w:rsidRPr="00AE61B8">
        <w:rPr>
          <w:sz w:val="20"/>
          <w:szCs w:val="20"/>
        </w:rPr>
        <w:t xml:space="preserve">  </w:t>
      </w:r>
    </w:p>
    <w:p w14:paraId="0236B23A" w14:textId="427F7FA2" w:rsidR="00ED1A6A" w:rsidRPr="00AE61B8" w:rsidRDefault="00ED1A6A" w:rsidP="00304211">
      <w:pPr>
        <w:tabs>
          <w:tab w:val="left" w:pos="7920"/>
          <w:tab w:val="left" w:pos="8010"/>
        </w:tabs>
        <w:ind w:right="-720"/>
        <w:rPr>
          <w:sz w:val="20"/>
          <w:szCs w:val="20"/>
        </w:rPr>
      </w:pPr>
      <w:r w:rsidRPr="00AE61B8">
        <w:rPr>
          <w:sz w:val="20"/>
          <w:szCs w:val="20"/>
        </w:rPr>
        <w:t xml:space="preserve">If YES, list provider(s), material(s), </w:t>
      </w:r>
      <w:r w:rsidR="00F05997" w:rsidRPr="00AE61B8">
        <w:rPr>
          <w:sz w:val="20"/>
          <w:szCs w:val="20"/>
        </w:rPr>
        <w:t xml:space="preserve">commitments, </w:t>
      </w:r>
      <w:r w:rsidRPr="00AE61B8">
        <w:rPr>
          <w:sz w:val="20"/>
          <w:szCs w:val="20"/>
        </w:rPr>
        <w:t xml:space="preserve">restrictions, and MTA number (if known): </w:t>
      </w:r>
      <w:r w:rsidRPr="00AE61B8">
        <w:rPr>
          <w:sz w:val="20"/>
          <w:szCs w:val="20"/>
        </w:rPr>
        <w:fldChar w:fldCharType="begin">
          <w:ffData>
            <w:name w:val="Text24"/>
            <w:enabled/>
            <w:calcOnExit w:val="0"/>
            <w:textInput/>
          </w:ffData>
        </w:fldChar>
      </w:r>
      <w:r w:rsidRPr="00AE61B8">
        <w:rPr>
          <w:sz w:val="20"/>
          <w:szCs w:val="20"/>
        </w:rPr>
        <w:instrText xml:space="preserve"> FORMTEXT </w:instrText>
      </w:r>
      <w:r w:rsidRPr="00AE61B8">
        <w:rPr>
          <w:sz w:val="20"/>
          <w:szCs w:val="20"/>
        </w:rPr>
      </w:r>
      <w:r w:rsidRPr="00AE61B8">
        <w:rPr>
          <w:sz w:val="20"/>
          <w:szCs w:val="20"/>
        </w:rPr>
        <w:fldChar w:fldCharType="separate"/>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rFonts w:ascii="MS Mincho" w:eastAsia="MS Mincho" w:hAnsi="MS Mincho" w:cs="MS Mincho" w:hint="eastAsia"/>
          <w:noProof/>
          <w:sz w:val="20"/>
          <w:szCs w:val="20"/>
        </w:rPr>
        <w:t> </w:t>
      </w:r>
      <w:r w:rsidRPr="00AE61B8">
        <w:rPr>
          <w:sz w:val="20"/>
          <w:szCs w:val="20"/>
        </w:rPr>
        <w:fldChar w:fldCharType="end"/>
      </w:r>
      <w:r w:rsidRPr="00AE61B8">
        <w:rPr>
          <w:sz w:val="20"/>
          <w:szCs w:val="20"/>
        </w:rPr>
        <w:t xml:space="preserve">  </w:t>
      </w:r>
    </w:p>
    <w:p w14:paraId="07600077" w14:textId="77777777" w:rsidR="002D6907" w:rsidRPr="00304211" w:rsidRDefault="002D6907" w:rsidP="002D6907">
      <w:pPr>
        <w:tabs>
          <w:tab w:val="left" w:pos="7920"/>
        </w:tabs>
        <w:ind w:left="-1080" w:right="-720"/>
        <w:rPr>
          <w:sz w:val="20"/>
          <w:szCs w:val="20"/>
        </w:rPr>
      </w:pPr>
    </w:p>
    <w:p w14:paraId="2347B32A" w14:textId="77777777" w:rsidR="00304211" w:rsidRDefault="00304211" w:rsidP="002D6907">
      <w:pPr>
        <w:pBdr>
          <w:top w:val="single" w:sz="4" w:space="1" w:color="auto"/>
        </w:pBdr>
        <w:ind w:left="-1080" w:right="-630"/>
        <w:rPr>
          <w:b/>
          <w:sz w:val="20"/>
          <w:szCs w:val="20"/>
          <w:u w:val="single"/>
        </w:rPr>
      </w:pPr>
    </w:p>
    <w:p w14:paraId="08FE7ADA" w14:textId="77777777" w:rsidR="001E04D2" w:rsidRPr="002D6907" w:rsidRDefault="002D6907" w:rsidP="002D6907">
      <w:pPr>
        <w:pBdr>
          <w:top w:val="single" w:sz="4" w:space="1" w:color="auto"/>
        </w:pBdr>
        <w:ind w:left="-1080" w:right="-630"/>
        <w:rPr>
          <w:b/>
          <w:sz w:val="20"/>
          <w:szCs w:val="20"/>
          <w:u w:val="single"/>
        </w:rPr>
      </w:pPr>
      <w:r w:rsidRPr="002D6907">
        <w:rPr>
          <w:b/>
          <w:sz w:val="20"/>
          <w:szCs w:val="20"/>
          <w:u w:val="single"/>
        </w:rPr>
        <w:t>For Incoming Material:</w:t>
      </w:r>
    </w:p>
    <w:p w14:paraId="25BBA859" w14:textId="77777777" w:rsidR="002D6907" w:rsidRPr="002D6907" w:rsidRDefault="005966F6" w:rsidP="002D6907">
      <w:pPr>
        <w:spacing w:after="120"/>
        <w:ind w:left="-1080" w:right="-630"/>
        <w:rPr>
          <w:sz w:val="20"/>
          <w:szCs w:val="20"/>
        </w:rPr>
      </w:pPr>
      <w:r w:rsidRPr="002D6907">
        <w:rPr>
          <w:sz w:val="20"/>
          <w:szCs w:val="20"/>
        </w:rPr>
        <w:t xml:space="preserve">Is material available commercially?    NO </w:t>
      </w:r>
      <w:r w:rsidRPr="002D6907">
        <w:rPr>
          <w:sz w:val="20"/>
          <w:szCs w:val="20"/>
        </w:rPr>
        <w:fldChar w:fldCharType="begin">
          <w:ffData>
            <w:name w:val="Check25"/>
            <w:enabled/>
            <w:calcOnExit w:val="0"/>
            <w:checkBox>
              <w:sizeAuto/>
              <w:default w:val="0"/>
            </w:checkBox>
          </w:ffData>
        </w:fldChar>
      </w:r>
      <w:r w:rsidRPr="002D6907">
        <w:rPr>
          <w:sz w:val="20"/>
          <w:szCs w:val="20"/>
        </w:rPr>
        <w:instrText xml:space="preserve"> FORMCHECKBOX </w:instrText>
      </w:r>
      <w:r w:rsidR="004105C8">
        <w:rPr>
          <w:sz w:val="20"/>
          <w:szCs w:val="20"/>
        </w:rPr>
      </w:r>
      <w:r w:rsidR="004105C8">
        <w:rPr>
          <w:sz w:val="20"/>
          <w:szCs w:val="20"/>
        </w:rPr>
        <w:fldChar w:fldCharType="separate"/>
      </w:r>
      <w:r w:rsidRPr="002D6907">
        <w:rPr>
          <w:sz w:val="20"/>
          <w:szCs w:val="20"/>
        </w:rPr>
        <w:fldChar w:fldCharType="end"/>
      </w:r>
      <w:r w:rsidRPr="002D6907">
        <w:rPr>
          <w:sz w:val="20"/>
          <w:szCs w:val="20"/>
        </w:rPr>
        <w:t xml:space="preserve">       YES </w:t>
      </w:r>
      <w:r w:rsidRPr="002D6907">
        <w:rPr>
          <w:sz w:val="20"/>
          <w:szCs w:val="20"/>
        </w:rPr>
        <w:fldChar w:fldCharType="begin">
          <w:ffData>
            <w:name w:val="Check26"/>
            <w:enabled/>
            <w:calcOnExit w:val="0"/>
            <w:checkBox>
              <w:sizeAuto/>
              <w:default w:val="0"/>
            </w:checkBox>
          </w:ffData>
        </w:fldChar>
      </w:r>
      <w:r w:rsidRPr="002D6907">
        <w:rPr>
          <w:sz w:val="20"/>
          <w:szCs w:val="20"/>
        </w:rPr>
        <w:instrText xml:space="preserve"> FORMCHECKBOX </w:instrText>
      </w:r>
      <w:r w:rsidR="004105C8">
        <w:rPr>
          <w:sz w:val="20"/>
          <w:szCs w:val="20"/>
        </w:rPr>
      </w:r>
      <w:r w:rsidR="004105C8">
        <w:rPr>
          <w:sz w:val="20"/>
          <w:szCs w:val="20"/>
        </w:rPr>
        <w:fldChar w:fldCharType="separate"/>
      </w:r>
      <w:r w:rsidRPr="002D6907">
        <w:rPr>
          <w:sz w:val="20"/>
          <w:szCs w:val="20"/>
        </w:rPr>
        <w:fldChar w:fldCharType="end"/>
      </w:r>
      <w:r w:rsidR="005254AA" w:rsidRPr="002D6907">
        <w:rPr>
          <w:sz w:val="20"/>
          <w:szCs w:val="20"/>
        </w:rPr>
        <w:t xml:space="preserve"> </w:t>
      </w:r>
      <w:r w:rsidRPr="002D6907">
        <w:rPr>
          <w:sz w:val="20"/>
          <w:szCs w:val="20"/>
        </w:rPr>
        <w:t xml:space="preserve">        </w:t>
      </w:r>
      <w:r w:rsidR="005254AA" w:rsidRPr="002D6907">
        <w:rPr>
          <w:sz w:val="20"/>
          <w:szCs w:val="20"/>
        </w:rPr>
        <w:t xml:space="preserve">Do you anticipate any IP or Publications? NO </w:t>
      </w:r>
      <w:r w:rsidR="005254AA" w:rsidRPr="002D6907">
        <w:rPr>
          <w:sz w:val="20"/>
          <w:szCs w:val="20"/>
        </w:rPr>
        <w:fldChar w:fldCharType="begin">
          <w:ffData>
            <w:name w:val="Check16"/>
            <w:enabled/>
            <w:calcOnExit w:val="0"/>
            <w:checkBox>
              <w:sizeAuto/>
              <w:default w:val="0"/>
            </w:checkBox>
          </w:ffData>
        </w:fldChar>
      </w:r>
      <w:r w:rsidR="005254AA" w:rsidRPr="002D6907">
        <w:rPr>
          <w:sz w:val="20"/>
          <w:szCs w:val="20"/>
        </w:rPr>
        <w:instrText xml:space="preserve"> FORMCHECKBOX </w:instrText>
      </w:r>
      <w:r w:rsidR="004105C8">
        <w:rPr>
          <w:sz w:val="20"/>
          <w:szCs w:val="20"/>
        </w:rPr>
      </w:r>
      <w:r w:rsidR="004105C8">
        <w:rPr>
          <w:sz w:val="20"/>
          <w:szCs w:val="20"/>
        </w:rPr>
        <w:fldChar w:fldCharType="separate"/>
      </w:r>
      <w:r w:rsidR="005254AA" w:rsidRPr="002D6907">
        <w:rPr>
          <w:sz w:val="20"/>
          <w:szCs w:val="20"/>
        </w:rPr>
        <w:fldChar w:fldCharType="end"/>
      </w:r>
      <w:r w:rsidR="005254AA" w:rsidRPr="002D6907">
        <w:rPr>
          <w:sz w:val="20"/>
          <w:szCs w:val="20"/>
        </w:rPr>
        <w:t xml:space="preserve">       YES </w:t>
      </w:r>
      <w:r w:rsidR="005254AA" w:rsidRPr="002D6907">
        <w:rPr>
          <w:sz w:val="20"/>
          <w:szCs w:val="20"/>
        </w:rPr>
        <w:fldChar w:fldCharType="begin">
          <w:ffData>
            <w:name w:val="Check17"/>
            <w:enabled/>
            <w:calcOnExit w:val="0"/>
            <w:checkBox>
              <w:sizeAuto/>
              <w:default w:val="0"/>
            </w:checkBox>
          </w:ffData>
        </w:fldChar>
      </w:r>
      <w:r w:rsidR="005254AA" w:rsidRPr="002D6907">
        <w:rPr>
          <w:sz w:val="20"/>
          <w:szCs w:val="20"/>
        </w:rPr>
        <w:instrText xml:space="preserve"> FORMCHECKBOX </w:instrText>
      </w:r>
      <w:r w:rsidR="004105C8">
        <w:rPr>
          <w:sz w:val="20"/>
          <w:szCs w:val="20"/>
        </w:rPr>
      </w:r>
      <w:r w:rsidR="004105C8">
        <w:rPr>
          <w:sz w:val="20"/>
          <w:szCs w:val="20"/>
        </w:rPr>
        <w:fldChar w:fldCharType="separate"/>
      </w:r>
      <w:r w:rsidR="005254AA" w:rsidRPr="002D6907">
        <w:rPr>
          <w:sz w:val="20"/>
          <w:szCs w:val="20"/>
        </w:rPr>
        <w:fldChar w:fldCharType="end"/>
      </w:r>
      <w:r w:rsidR="005254AA" w:rsidRPr="002D6907">
        <w:rPr>
          <w:sz w:val="20"/>
          <w:szCs w:val="20"/>
        </w:rPr>
        <w:t xml:space="preserve">  </w:t>
      </w:r>
    </w:p>
    <w:p w14:paraId="2B361A87" w14:textId="77777777" w:rsidR="005966F6" w:rsidRPr="002D6907" w:rsidRDefault="005966F6" w:rsidP="002D6907">
      <w:pPr>
        <w:spacing w:after="120"/>
        <w:ind w:left="-1080" w:right="-630"/>
        <w:rPr>
          <w:sz w:val="20"/>
          <w:szCs w:val="20"/>
        </w:rPr>
      </w:pPr>
      <w:r w:rsidRPr="002D6907">
        <w:rPr>
          <w:sz w:val="20"/>
          <w:szCs w:val="20"/>
        </w:rPr>
        <w:t xml:space="preserve">Are you purchasing material?    NO </w:t>
      </w:r>
      <w:r w:rsidRPr="002D6907">
        <w:rPr>
          <w:sz w:val="20"/>
          <w:szCs w:val="20"/>
        </w:rPr>
        <w:fldChar w:fldCharType="begin">
          <w:ffData>
            <w:name w:val="Check25"/>
            <w:enabled/>
            <w:calcOnExit w:val="0"/>
            <w:checkBox>
              <w:sizeAuto/>
              <w:default w:val="0"/>
            </w:checkBox>
          </w:ffData>
        </w:fldChar>
      </w:r>
      <w:bookmarkStart w:id="6" w:name="Check25"/>
      <w:r w:rsidRPr="002D6907">
        <w:rPr>
          <w:sz w:val="20"/>
          <w:szCs w:val="20"/>
        </w:rPr>
        <w:instrText xml:space="preserve"> FORMCHECKBOX </w:instrText>
      </w:r>
      <w:r w:rsidR="004105C8">
        <w:rPr>
          <w:sz w:val="20"/>
          <w:szCs w:val="20"/>
        </w:rPr>
      </w:r>
      <w:r w:rsidR="004105C8">
        <w:rPr>
          <w:sz w:val="20"/>
          <w:szCs w:val="20"/>
        </w:rPr>
        <w:fldChar w:fldCharType="separate"/>
      </w:r>
      <w:r w:rsidRPr="002D6907">
        <w:rPr>
          <w:sz w:val="20"/>
          <w:szCs w:val="20"/>
        </w:rPr>
        <w:fldChar w:fldCharType="end"/>
      </w:r>
      <w:bookmarkEnd w:id="6"/>
      <w:r w:rsidRPr="002D6907">
        <w:rPr>
          <w:sz w:val="20"/>
          <w:szCs w:val="20"/>
        </w:rPr>
        <w:t xml:space="preserve">       YES </w:t>
      </w:r>
      <w:r w:rsidRPr="002D6907">
        <w:rPr>
          <w:sz w:val="20"/>
          <w:szCs w:val="20"/>
        </w:rPr>
        <w:fldChar w:fldCharType="begin">
          <w:ffData>
            <w:name w:val="Check26"/>
            <w:enabled/>
            <w:calcOnExit w:val="0"/>
            <w:checkBox>
              <w:sizeAuto/>
              <w:default w:val="0"/>
            </w:checkBox>
          </w:ffData>
        </w:fldChar>
      </w:r>
      <w:bookmarkStart w:id="7" w:name="Check26"/>
      <w:r w:rsidRPr="002D6907">
        <w:rPr>
          <w:sz w:val="20"/>
          <w:szCs w:val="20"/>
        </w:rPr>
        <w:instrText xml:space="preserve"> FORMCHECKBOX </w:instrText>
      </w:r>
      <w:r w:rsidR="004105C8">
        <w:rPr>
          <w:sz w:val="20"/>
          <w:szCs w:val="20"/>
        </w:rPr>
      </w:r>
      <w:r w:rsidR="004105C8">
        <w:rPr>
          <w:sz w:val="20"/>
          <w:szCs w:val="20"/>
        </w:rPr>
        <w:fldChar w:fldCharType="separate"/>
      </w:r>
      <w:r w:rsidRPr="002D6907">
        <w:rPr>
          <w:sz w:val="20"/>
          <w:szCs w:val="20"/>
        </w:rPr>
        <w:fldChar w:fldCharType="end"/>
      </w:r>
      <w:bookmarkEnd w:id="7"/>
      <w:r w:rsidRPr="002D6907">
        <w:rPr>
          <w:sz w:val="20"/>
          <w:szCs w:val="20"/>
        </w:rPr>
        <w:t xml:space="preserve">  </w:t>
      </w:r>
    </w:p>
    <w:p w14:paraId="55A488D4" w14:textId="1CC15FF4" w:rsidR="002D6907" w:rsidRDefault="002D6907" w:rsidP="00C84FFC">
      <w:pPr>
        <w:tabs>
          <w:tab w:val="left" w:pos="7920"/>
        </w:tabs>
        <w:spacing w:after="80"/>
        <w:ind w:left="-1080" w:right="-720"/>
        <w:rPr>
          <w:b/>
          <w:color w:val="000000"/>
          <w:sz w:val="20"/>
          <w:szCs w:val="20"/>
          <w:u w:val="single"/>
        </w:rPr>
      </w:pPr>
      <w:r w:rsidRPr="002D6907">
        <w:rPr>
          <w:b/>
          <w:color w:val="000000"/>
          <w:sz w:val="20"/>
          <w:szCs w:val="20"/>
          <w:u w:val="single"/>
        </w:rPr>
        <w:t>For Outgoing Material:</w:t>
      </w:r>
    </w:p>
    <w:p w14:paraId="2B6E481B" w14:textId="77777777" w:rsidR="005676FD" w:rsidRDefault="005676FD" w:rsidP="00C84FFC">
      <w:pPr>
        <w:tabs>
          <w:tab w:val="left" w:pos="7920"/>
        </w:tabs>
        <w:spacing w:after="80"/>
        <w:ind w:left="-1080" w:right="-720"/>
        <w:rPr>
          <w:b/>
          <w:color w:val="000000"/>
          <w:sz w:val="20"/>
          <w:szCs w:val="20"/>
          <w:u w:val="single"/>
        </w:rPr>
      </w:pPr>
    </w:p>
    <w:p w14:paraId="418AD7D3" w14:textId="136D8EEB" w:rsidR="005676FD" w:rsidRPr="005676FD" w:rsidRDefault="005676FD" w:rsidP="00C84FFC">
      <w:pPr>
        <w:tabs>
          <w:tab w:val="left" w:pos="7920"/>
        </w:tabs>
        <w:spacing w:after="80"/>
        <w:ind w:left="-1080" w:right="-720"/>
        <w:rPr>
          <w:b/>
          <w:color w:val="FF0000"/>
          <w:sz w:val="20"/>
          <w:szCs w:val="20"/>
          <w:u w:val="single"/>
        </w:rPr>
      </w:pPr>
      <w:r w:rsidRPr="005676FD">
        <w:rPr>
          <w:b/>
          <w:color w:val="FF0000"/>
          <w:sz w:val="20"/>
          <w:szCs w:val="20"/>
          <w:u w:val="single"/>
        </w:rPr>
        <w:t xml:space="preserve">How did your lab </w:t>
      </w:r>
      <w:r>
        <w:rPr>
          <w:b/>
          <w:color w:val="FF0000"/>
          <w:sz w:val="20"/>
          <w:szCs w:val="20"/>
          <w:u w:val="single"/>
        </w:rPr>
        <w:t xml:space="preserve">originally </w:t>
      </w:r>
      <w:r w:rsidRPr="005676FD">
        <w:rPr>
          <w:b/>
          <w:color w:val="FF0000"/>
          <w:sz w:val="20"/>
          <w:szCs w:val="20"/>
          <w:u w:val="single"/>
        </w:rPr>
        <w:t>obtain the material(s)</w:t>
      </w:r>
      <w:r>
        <w:rPr>
          <w:b/>
          <w:color w:val="FF0000"/>
          <w:sz w:val="20"/>
          <w:szCs w:val="20"/>
          <w:u w:val="single"/>
        </w:rPr>
        <w:t>?</w:t>
      </w:r>
      <w:r w:rsidRPr="005676FD">
        <w:rPr>
          <w:b/>
          <w:color w:val="FF0000"/>
          <w:sz w:val="20"/>
          <w:szCs w:val="20"/>
          <w:u w:val="single"/>
        </w:rPr>
        <w:t xml:space="preserve"> (</w:t>
      </w:r>
      <w:r>
        <w:rPr>
          <w:b/>
          <w:color w:val="FF0000"/>
          <w:sz w:val="20"/>
          <w:szCs w:val="20"/>
          <w:u w:val="single"/>
        </w:rPr>
        <w:t xml:space="preserve">RESPONSE </w:t>
      </w:r>
      <w:proofErr w:type="gramStart"/>
      <w:r w:rsidRPr="005676FD">
        <w:rPr>
          <w:b/>
          <w:color w:val="FF0000"/>
          <w:sz w:val="20"/>
          <w:szCs w:val="20"/>
          <w:u w:val="single"/>
        </w:rPr>
        <w:t>REQUIRED)</w:t>
      </w:r>
      <w:r>
        <w:rPr>
          <w:b/>
          <w:color w:val="FF0000"/>
          <w:sz w:val="20"/>
          <w:szCs w:val="20"/>
          <w:u w:val="single"/>
        </w:rPr>
        <w:t>*</w:t>
      </w:r>
      <w:proofErr w:type="gramEnd"/>
    </w:p>
    <w:p w14:paraId="461A40DB" w14:textId="65C496B2" w:rsidR="005676FD" w:rsidRPr="002D6907" w:rsidRDefault="005676FD" w:rsidP="00C84FFC">
      <w:pPr>
        <w:tabs>
          <w:tab w:val="left" w:pos="7920"/>
        </w:tabs>
        <w:spacing w:after="80"/>
        <w:ind w:left="-1080" w:right="-720"/>
        <w:rPr>
          <w:b/>
          <w:color w:val="000000"/>
          <w:sz w:val="20"/>
          <w:szCs w:val="20"/>
          <w:u w:val="single"/>
        </w:rPr>
      </w:pPr>
      <w:r>
        <w:rPr>
          <w:b/>
          <w:color w:val="000000"/>
          <w:sz w:val="20"/>
          <w:szCs w:val="20"/>
          <w:u w:val="single"/>
        </w:rPr>
        <w:t>_______________________________________________________________________</w:t>
      </w:r>
    </w:p>
    <w:p w14:paraId="24221A6A" w14:textId="77777777" w:rsidR="00C84FFC" w:rsidRPr="002D6907" w:rsidRDefault="00C84FFC" w:rsidP="00C84FFC">
      <w:pPr>
        <w:tabs>
          <w:tab w:val="left" w:pos="7920"/>
        </w:tabs>
        <w:spacing w:after="80"/>
        <w:ind w:left="-1080" w:right="-720"/>
        <w:rPr>
          <w:sz w:val="20"/>
          <w:szCs w:val="20"/>
        </w:rPr>
      </w:pPr>
      <w:r w:rsidRPr="002D6907">
        <w:rPr>
          <w:color w:val="000000"/>
          <w:sz w:val="20"/>
          <w:szCs w:val="20"/>
        </w:rPr>
        <w:t>Are you currently receiving royalties for the material or is the material currently licensed to a 3</w:t>
      </w:r>
      <w:r w:rsidRPr="002D6907">
        <w:rPr>
          <w:color w:val="000000"/>
          <w:sz w:val="20"/>
          <w:szCs w:val="20"/>
          <w:vertAlign w:val="superscript"/>
        </w:rPr>
        <w:t>rd</w:t>
      </w:r>
      <w:r w:rsidRPr="002D6907">
        <w:rPr>
          <w:color w:val="000000"/>
          <w:sz w:val="20"/>
          <w:szCs w:val="20"/>
        </w:rPr>
        <w:t xml:space="preserve"> party?  </w:t>
      </w:r>
      <w:r w:rsidRPr="002D6907">
        <w:rPr>
          <w:sz w:val="20"/>
          <w:szCs w:val="20"/>
        </w:rPr>
        <w:t xml:space="preserve">NO </w:t>
      </w:r>
      <w:r w:rsidRPr="002D6907">
        <w:rPr>
          <w:sz w:val="20"/>
          <w:szCs w:val="20"/>
        </w:rPr>
        <w:fldChar w:fldCharType="begin">
          <w:ffData>
            <w:name w:val="Check16"/>
            <w:enabled/>
            <w:calcOnExit w:val="0"/>
            <w:checkBox>
              <w:sizeAuto/>
              <w:default w:val="0"/>
            </w:checkBox>
          </w:ffData>
        </w:fldChar>
      </w:r>
      <w:r w:rsidRPr="002D6907">
        <w:rPr>
          <w:sz w:val="20"/>
          <w:szCs w:val="20"/>
        </w:rPr>
        <w:instrText xml:space="preserve"> FORMCHECKBOX </w:instrText>
      </w:r>
      <w:r w:rsidR="004105C8">
        <w:rPr>
          <w:sz w:val="20"/>
          <w:szCs w:val="20"/>
        </w:rPr>
      </w:r>
      <w:r w:rsidR="004105C8">
        <w:rPr>
          <w:sz w:val="20"/>
          <w:szCs w:val="20"/>
        </w:rPr>
        <w:fldChar w:fldCharType="separate"/>
      </w:r>
      <w:r w:rsidRPr="002D6907">
        <w:rPr>
          <w:sz w:val="20"/>
          <w:szCs w:val="20"/>
        </w:rPr>
        <w:fldChar w:fldCharType="end"/>
      </w:r>
      <w:r w:rsidRPr="002D6907">
        <w:rPr>
          <w:sz w:val="20"/>
          <w:szCs w:val="20"/>
        </w:rPr>
        <w:t xml:space="preserve">       YES </w:t>
      </w:r>
      <w:r w:rsidRPr="002D6907">
        <w:rPr>
          <w:sz w:val="20"/>
          <w:szCs w:val="20"/>
        </w:rPr>
        <w:fldChar w:fldCharType="begin">
          <w:ffData>
            <w:name w:val="Check17"/>
            <w:enabled/>
            <w:calcOnExit w:val="0"/>
            <w:checkBox>
              <w:sizeAuto/>
              <w:default w:val="0"/>
            </w:checkBox>
          </w:ffData>
        </w:fldChar>
      </w:r>
      <w:r w:rsidRPr="002D6907">
        <w:rPr>
          <w:sz w:val="20"/>
          <w:szCs w:val="20"/>
        </w:rPr>
        <w:instrText xml:space="preserve"> FORMCHECKBOX </w:instrText>
      </w:r>
      <w:r w:rsidR="004105C8">
        <w:rPr>
          <w:sz w:val="20"/>
          <w:szCs w:val="20"/>
        </w:rPr>
      </w:r>
      <w:r w:rsidR="004105C8">
        <w:rPr>
          <w:sz w:val="20"/>
          <w:szCs w:val="20"/>
        </w:rPr>
        <w:fldChar w:fldCharType="separate"/>
      </w:r>
      <w:r w:rsidRPr="002D6907">
        <w:rPr>
          <w:sz w:val="20"/>
          <w:szCs w:val="20"/>
        </w:rPr>
        <w:fldChar w:fldCharType="end"/>
      </w:r>
      <w:r w:rsidRPr="002D6907">
        <w:rPr>
          <w:sz w:val="20"/>
          <w:szCs w:val="20"/>
        </w:rPr>
        <w:t xml:space="preserve">  </w:t>
      </w:r>
    </w:p>
    <w:p w14:paraId="4B5C0F7A" w14:textId="77777777" w:rsidR="00C84FFC" w:rsidRPr="002D6907" w:rsidRDefault="00C84FFC" w:rsidP="00C84FFC">
      <w:pPr>
        <w:tabs>
          <w:tab w:val="left" w:pos="7920"/>
        </w:tabs>
        <w:spacing w:after="80"/>
        <w:ind w:left="-1080" w:right="-720"/>
        <w:rPr>
          <w:sz w:val="20"/>
          <w:szCs w:val="20"/>
        </w:rPr>
      </w:pPr>
      <w:r w:rsidRPr="002D6907">
        <w:rPr>
          <w:color w:val="000000"/>
          <w:sz w:val="20"/>
          <w:szCs w:val="20"/>
        </w:rPr>
        <w:t xml:space="preserve">Are you aware of any ongoing negotiations related to the material?  </w:t>
      </w:r>
      <w:r w:rsidRPr="002D6907">
        <w:rPr>
          <w:sz w:val="20"/>
          <w:szCs w:val="20"/>
        </w:rPr>
        <w:t xml:space="preserve">NO </w:t>
      </w:r>
      <w:r w:rsidRPr="002D6907">
        <w:rPr>
          <w:sz w:val="20"/>
          <w:szCs w:val="20"/>
        </w:rPr>
        <w:fldChar w:fldCharType="begin">
          <w:ffData>
            <w:name w:val="Check16"/>
            <w:enabled/>
            <w:calcOnExit w:val="0"/>
            <w:checkBox>
              <w:sizeAuto/>
              <w:default w:val="0"/>
            </w:checkBox>
          </w:ffData>
        </w:fldChar>
      </w:r>
      <w:r w:rsidRPr="002D6907">
        <w:rPr>
          <w:sz w:val="20"/>
          <w:szCs w:val="20"/>
        </w:rPr>
        <w:instrText xml:space="preserve"> FORMCHECKBOX </w:instrText>
      </w:r>
      <w:r w:rsidR="004105C8">
        <w:rPr>
          <w:sz w:val="20"/>
          <w:szCs w:val="20"/>
        </w:rPr>
      </w:r>
      <w:r w:rsidR="004105C8">
        <w:rPr>
          <w:sz w:val="20"/>
          <w:szCs w:val="20"/>
        </w:rPr>
        <w:fldChar w:fldCharType="separate"/>
      </w:r>
      <w:r w:rsidRPr="002D6907">
        <w:rPr>
          <w:sz w:val="20"/>
          <w:szCs w:val="20"/>
        </w:rPr>
        <w:fldChar w:fldCharType="end"/>
      </w:r>
      <w:r w:rsidRPr="002D6907">
        <w:rPr>
          <w:sz w:val="20"/>
          <w:szCs w:val="20"/>
        </w:rPr>
        <w:t xml:space="preserve">       YES </w:t>
      </w:r>
      <w:r w:rsidRPr="002D6907">
        <w:rPr>
          <w:sz w:val="20"/>
          <w:szCs w:val="20"/>
        </w:rPr>
        <w:fldChar w:fldCharType="begin">
          <w:ffData>
            <w:name w:val="Check17"/>
            <w:enabled/>
            <w:calcOnExit w:val="0"/>
            <w:checkBox>
              <w:sizeAuto/>
              <w:default w:val="0"/>
            </w:checkBox>
          </w:ffData>
        </w:fldChar>
      </w:r>
      <w:r w:rsidRPr="002D6907">
        <w:rPr>
          <w:sz w:val="20"/>
          <w:szCs w:val="20"/>
        </w:rPr>
        <w:instrText xml:space="preserve"> FORMCHECKBOX </w:instrText>
      </w:r>
      <w:r w:rsidR="004105C8">
        <w:rPr>
          <w:sz w:val="20"/>
          <w:szCs w:val="20"/>
        </w:rPr>
      </w:r>
      <w:r w:rsidR="004105C8">
        <w:rPr>
          <w:sz w:val="20"/>
          <w:szCs w:val="20"/>
        </w:rPr>
        <w:fldChar w:fldCharType="separate"/>
      </w:r>
      <w:r w:rsidRPr="002D6907">
        <w:rPr>
          <w:sz w:val="20"/>
          <w:szCs w:val="20"/>
        </w:rPr>
        <w:fldChar w:fldCharType="end"/>
      </w:r>
      <w:r w:rsidRPr="002D6907">
        <w:rPr>
          <w:sz w:val="20"/>
          <w:szCs w:val="20"/>
        </w:rPr>
        <w:t xml:space="preserve">  </w:t>
      </w:r>
    </w:p>
    <w:p w14:paraId="25CA934A" w14:textId="170B48D4" w:rsidR="002D6907" w:rsidRDefault="00C84FFC" w:rsidP="002D6907">
      <w:pPr>
        <w:pBdr>
          <w:bottom w:val="single" w:sz="4" w:space="1" w:color="auto"/>
        </w:pBdr>
        <w:ind w:left="-1080" w:right="-720"/>
        <w:rPr>
          <w:sz w:val="20"/>
          <w:szCs w:val="20"/>
        </w:rPr>
      </w:pPr>
      <w:r w:rsidRPr="002D6907">
        <w:rPr>
          <w:sz w:val="20"/>
          <w:szCs w:val="20"/>
        </w:rPr>
        <w:t>If created at TU, list TU account number and source(s) of funding that were used to produce material(s):</w:t>
      </w:r>
      <w:r w:rsidRPr="002D6907">
        <w:rPr>
          <w:sz w:val="20"/>
          <w:szCs w:val="20"/>
        </w:rPr>
        <w:fldChar w:fldCharType="begin">
          <w:ffData>
            <w:name w:val="Text13"/>
            <w:enabled/>
            <w:calcOnExit w:val="0"/>
            <w:textInput/>
          </w:ffData>
        </w:fldChar>
      </w:r>
      <w:bookmarkStart w:id="8" w:name="Text13"/>
      <w:r w:rsidRPr="002D6907">
        <w:rPr>
          <w:sz w:val="20"/>
          <w:szCs w:val="20"/>
        </w:rPr>
        <w:instrText xml:space="preserve"> FORMTEXT </w:instrText>
      </w:r>
      <w:r w:rsidRPr="002D6907">
        <w:rPr>
          <w:sz w:val="20"/>
          <w:szCs w:val="20"/>
        </w:rPr>
      </w:r>
      <w:r w:rsidRPr="002D6907">
        <w:rPr>
          <w:sz w:val="20"/>
          <w:szCs w:val="20"/>
        </w:rPr>
        <w:fldChar w:fldCharType="separate"/>
      </w:r>
      <w:r w:rsidRPr="002D6907">
        <w:rPr>
          <w:noProof/>
          <w:sz w:val="20"/>
          <w:szCs w:val="20"/>
        </w:rPr>
        <w:t> </w:t>
      </w:r>
      <w:r w:rsidRPr="002D6907">
        <w:rPr>
          <w:noProof/>
          <w:sz w:val="20"/>
          <w:szCs w:val="20"/>
        </w:rPr>
        <w:t> </w:t>
      </w:r>
      <w:r w:rsidRPr="002D6907">
        <w:rPr>
          <w:noProof/>
          <w:sz w:val="20"/>
          <w:szCs w:val="20"/>
        </w:rPr>
        <w:t> </w:t>
      </w:r>
      <w:r w:rsidRPr="002D6907">
        <w:rPr>
          <w:noProof/>
          <w:sz w:val="20"/>
          <w:szCs w:val="20"/>
        </w:rPr>
        <w:t> </w:t>
      </w:r>
      <w:r w:rsidRPr="002D6907">
        <w:rPr>
          <w:noProof/>
          <w:sz w:val="20"/>
          <w:szCs w:val="20"/>
        </w:rPr>
        <w:t> </w:t>
      </w:r>
      <w:r w:rsidRPr="002D6907">
        <w:rPr>
          <w:sz w:val="20"/>
          <w:szCs w:val="20"/>
        </w:rPr>
        <w:fldChar w:fldCharType="end"/>
      </w:r>
      <w:bookmarkEnd w:id="8"/>
    </w:p>
    <w:p w14:paraId="26F5AD9B" w14:textId="284563F7" w:rsidR="001C5D6D" w:rsidRDefault="001C5D6D" w:rsidP="002D6907">
      <w:pPr>
        <w:pBdr>
          <w:bottom w:val="single" w:sz="4" w:space="1" w:color="auto"/>
        </w:pBdr>
        <w:ind w:left="-1080" w:right="-720"/>
        <w:rPr>
          <w:sz w:val="20"/>
          <w:szCs w:val="20"/>
        </w:rPr>
      </w:pPr>
    </w:p>
    <w:p w14:paraId="0918D4A6" w14:textId="5EC38DF1" w:rsidR="001C5D6D" w:rsidRDefault="001C5D6D" w:rsidP="002D6907">
      <w:pPr>
        <w:pBdr>
          <w:bottom w:val="single" w:sz="4" w:space="1" w:color="auto"/>
        </w:pBdr>
        <w:ind w:left="-1080" w:right="-720"/>
        <w:rPr>
          <w:sz w:val="20"/>
          <w:szCs w:val="20"/>
        </w:rPr>
      </w:pPr>
      <w:r>
        <w:rPr>
          <w:sz w:val="20"/>
          <w:szCs w:val="20"/>
        </w:rPr>
        <w:t xml:space="preserve">Will there be any charge for suppling the material?  </w:t>
      </w:r>
      <w:r w:rsidRPr="002D6907">
        <w:rPr>
          <w:sz w:val="20"/>
          <w:szCs w:val="20"/>
        </w:rPr>
        <w:t xml:space="preserve">NO </w:t>
      </w:r>
      <w:r w:rsidRPr="002D6907">
        <w:rPr>
          <w:sz w:val="20"/>
          <w:szCs w:val="20"/>
        </w:rPr>
        <w:fldChar w:fldCharType="begin">
          <w:ffData>
            <w:name w:val="Check16"/>
            <w:enabled/>
            <w:calcOnExit w:val="0"/>
            <w:checkBox>
              <w:sizeAuto/>
              <w:default w:val="0"/>
            </w:checkBox>
          </w:ffData>
        </w:fldChar>
      </w:r>
      <w:r w:rsidRPr="002D6907">
        <w:rPr>
          <w:sz w:val="20"/>
          <w:szCs w:val="20"/>
        </w:rPr>
        <w:instrText xml:space="preserve"> FORMCHECKBOX </w:instrText>
      </w:r>
      <w:r w:rsidR="004105C8">
        <w:rPr>
          <w:sz w:val="20"/>
          <w:szCs w:val="20"/>
        </w:rPr>
      </w:r>
      <w:r w:rsidR="004105C8">
        <w:rPr>
          <w:sz w:val="20"/>
          <w:szCs w:val="20"/>
        </w:rPr>
        <w:fldChar w:fldCharType="separate"/>
      </w:r>
      <w:r w:rsidRPr="002D6907">
        <w:rPr>
          <w:sz w:val="20"/>
          <w:szCs w:val="20"/>
        </w:rPr>
        <w:fldChar w:fldCharType="end"/>
      </w:r>
      <w:r w:rsidRPr="002D6907">
        <w:rPr>
          <w:sz w:val="20"/>
          <w:szCs w:val="20"/>
        </w:rPr>
        <w:t xml:space="preserve">       YES </w:t>
      </w:r>
      <w:r w:rsidRPr="002D6907">
        <w:rPr>
          <w:sz w:val="20"/>
          <w:szCs w:val="20"/>
        </w:rPr>
        <w:fldChar w:fldCharType="begin">
          <w:ffData>
            <w:name w:val="Check17"/>
            <w:enabled/>
            <w:calcOnExit w:val="0"/>
            <w:checkBox>
              <w:sizeAuto/>
              <w:default w:val="0"/>
            </w:checkBox>
          </w:ffData>
        </w:fldChar>
      </w:r>
      <w:r w:rsidRPr="002D6907">
        <w:rPr>
          <w:sz w:val="20"/>
          <w:szCs w:val="20"/>
        </w:rPr>
        <w:instrText xml:space="preserve"> FORMCHECKBOX </w:instrText>
      </w:r>
      <w:r w:rsidR="004105C8">
        <w:rPr>
          <w:sz w:val="20"/>
          <w:szCs w:val="20"/>
        </w:rPr>
      </w:r>
      <w:r w:rsidR="004105C8">
        <w:rPr>
          <w:sz w:val="20"/>
          <w:szCs w:val="20"/>
        </w:rPr>
        <w:fldChar w:fldCharType="separate"/>
      </w:r>
      <w:r w:rsidRPr="002D6907">
        <w:rPr>
          <w:sz w:val="20"/>
          <w:szCs w:val="20"/>
        </w:rPr>
        <w:fldChar w:fldCharType="end"/>
      </w:r>
      <w:r w:rsidRPr="002D6907">
        <w:rPr>
          <w:sz w:val="20"/>
          <w:szCs w:val="20"/>
        </w:rPr>
        <w:t xml:space="preserve">  </w:t>
      </w:r>
      <w:r>
        <w:rPr>
          <w:sz w:val="20"/>
          <w:szCs w:val="20"/>
        </w:rPr>
        <w:t xml:space="preserve">  If yes, what amount should be listed in the MTA? $</w:t>
      </w:r>
      <w:r w:rsidRPr="002D6907">
        <w:rPr>
          <w:sz w:val="20"/>
          <w:szCs w:val="20"/>
        </w:rPr>
        <w:fldChar w:fldCharType="begin">
          <w:ffData>
            <w:name w:val=""/>
            <w:enabled/>
            <w:calcOnExit w:val="0"/>
            <w:textInput/>
          </w:ffData>
        </w:fldChar>
      </w:r>
      <w:r w:rsidRPr="002D6907">
        <w:rPr>
          <w:sz w:val="20"/>
          <w:szCs w:val="20"/>
        </w:rPr>
        <w:instrText xml:space="preserve"> FORMTEXT </w:instrText>
      </w:r>
      <w:r w:rsidRPr="002D6907">
        <w:rPr>
          <w:sz w:val="20"/>
          <w:szCs w:val="20"/>
        </w:rPr>
      </w:r>
      <w:r w:rsidRPr="002D6907">
        <w:rPr>
          <w:sz w:val="20"/>
          <w:szCs w:val="20"/>
        </w:rPr>
        <w:fldChar w:fldCharType="separate"/>
      </w:r>
      <w:r w:rsidRPr="002D6907">
        <w:rPr>
          <w:noProof/>
          <w:sz w:val="20"/>
          <w:szCs w:val="20"/>
        </w:rPr>
        <w:t> </w:t>
      </w:r>
      <w:r w:rsidRPr="002D6907">
        <w:rPr>
          <w:noProof/>
          <w:sz w:val="20"/>
          <w:szCs w:val="20"/>
        </w:rPr>
        <w:t> </w:t>
      </w:r>
      <w:r w:rsidRPr="002D6907">
        <w:rPr>
          <w:noProof/>
          <w:sz w:val="20"/>
          <w:szCs w:val="20"/>
        </w:rPr>
        <w:t> </w:t>
      </w:r>
      <w:r w:rsidRPr="002D6907">
        <w:rPr>
          <w:noProof/>
          <w:sz w:val="20"/>
          <w:szCs w:val="20"/>
        </w:rPr>
        <w:t> </w:t>
      </w:r>
      <w:r w:rsidRPr="002D6907">
        <w:rPr>
          <w:noProof/>
          <w:sz w:val="20"/>
          <w:szCs w:val="20"/>
        </w:rPr>
        <w:t> </w:t>
      </w:r>
      <w:r w:rsidRPr="002D6907">
        <w:rPr>
          <w:sz w:val="20"/>
          <w:szCs w:val="20"/>
        </w:rPr>
        <w:fldChar w:fldCharType="end"/>
      </w:r>
    </w:p>
    <w:p w14:paraId="5C9FB3C6" w14:textId="14E0ACAD" w:rsidR="00787EA3" w:rsidRDefault="00787EA3" w:rsidP="002D6907">
      <w:pPr>
        <w:pBdr>
          <w:bottom w:val="single" w:sz="4" w:space="1" w:color="auto"/>
        </w:pBdr>
        <w:ind w:left="-1080" w:right="-720"/>
        <w:rPr>
          <w:sz w:val="20"/>
          <w:szCs w:val="20"/>
        </w:rPr>
      </w:pPr>
    </w:p>
    <w:p w14:paraId="0A4D3252" w14:textId="119A58D1" w:rsidR="00787EA3" w:rsidRDefault="00787EA3" w:rsidP="002D6907">
      <w:pPr>
        <w:pBdr>
          <w:bottom w:val="single" w:sz="4" w:space="1" w:color="auto"/>
        </w:pBdr>
        <w:ind w:left="-1080" w:right="-720"/>
        <w:rPr>
          <w:sz w:val="20"/>
          <w:szCs w:val="20"/>
        </w:rPr>
      </w:pPr>
      <w:r>
        <w:rPr>
          <w:sz w:val="20"/>
          <w:szCs w:val="20"/>
        </w:rPr>
        <w:t xml:space="preserve">Where should payments be sent? </w:t>
      </w:r>
      <w:r w:rsidRPr="002D6907">
        <w:rPr>
          <w:sz w:val="20"/>
          <w:szCs w:val="20"/>
        </w:rPr>
        <w:fldChar w:fldCharType="begin">
          <w:ffData>
            <w:name w:val=""/>
            <w:enabled/>
            <w:calcOnExit w:val="0"/>
            <w:textInput/>
          </w:ffData>
        </w:fldChar>
      </w:r>
      <w:r w:rsidRPr="002D6907">
        <w:rPr>
          <w:sz w:val="20"/>
          <w:szCs w:val="20"/>
        </w:rPr>
        <w:instrText xml:space="preserve"> FORMTEXT </w:instrText>
      </w:r>
      <w:r w:rsidRPr="002D6907">
        <w:rPr>
          <w:sz w:val="20"/>
          <w:szCs w:val="20"/>
        </w:rPr>
      </w:r>
      <w:r w:rsidRPr="002D6907">
        <w:rPr>
          <w:sz w:val="20"/>
          <w:szCs w:val="20"/>
        </w:rPr>
        <w:fldChar w:fldCharType="separate"/>
      </w:r>
      <w:r w:rsidRPr="002D6907">
        <w:rPr>
          <w:noProof/>
          <w:sz w:val="20"/>
          <w:szCs w:val="20"/>
        </w:rPr>
        <w:t> </w:t>
      </w:r>
      <w:r w:rsidRPr="002D6907">
        <w:rPr>
          <w:noProof/>
          <w:sz w:val="20"/>
          <w:szCs w:val="20"/>
        </w:rPr>
        <w:t> </w:t>
      </w:r>
      <w:r w:rsidRPr="002D6907">
        <w:rPr>
          <w:noProof/>
          <w:sz w:val="20"/>
          <w:szCs w:val="20"/>
        </w:rPr>
        <w:t> </w:t>
      </w:r>
      <w:r w:rsidRPr="002D6907">
        <w:rPr>
          <w:noProof/>
          <w:sz w:val="20"/>
          <w:szCs w:val="20"/>
        </w:rPr>
        <w:t> </w:t>
      </w:r>
      <w:r w:rsidRPr="002D6907">
        <w:rPr>
          <w:noProof/>
          <w:sz w:val="20"/>
          <w:szCs w:val="20"/>
        </w:rPr>
        <w:t> </w:t>
      </w:r>
      <w:r w:rsidRPr="002D6907">
        <w:rPr>
          <w:sz w:val="20"/>
          <w:szCs w:val="20"/>
        </w:rPr>
        <w:fldChar w:fldCharType="end"/>
      </w:r>
      <w:r>
        <w:rPr>
          <w:sz w:val="20"/>
          <w:szCs w:val="20"/>
        </w:rPr>
        <w:t xml:space="preserve"> (address/contact/account)</w:t>
      </w:r>
    </w:p>
    <w:p w14:paraId="10B105D0" w14:textId="77777777" w:rsidR="00304211" w:rsidRPr="002D6907" w:rsidRDefault="00304211" w:rsidP="002D6907">
      <w:pPr>
        <w:pBdr>
          <w:bottom w:val="single" w:sz="4" w:space="1" w:color="auto"/>
        </w:pBdr>
        <w:ind w:left="-1080" w:right="-720"/>
        <w:rPr>
          <w:sz w:val="20"/>
          <w:szCs w:val="20"/>
        </w:rPr>
      </w:pPr>
    </w:p>
    <w:p w14:paraId="67813ACC" w14:textId="77777777" w:rsidR="002D6907" w:rsidRDefault="002D6907" w:rsidP="002D6907">
      <w:pPr>
        <w:ind w:left="-2160" w:right="-634" w:firstLine="1080"/>
        <w:rPr>
          <w:color w:val="000000"/>
          <w:sz w:val="20"/>
          <w:szCs w:val="20"/>
        </w:rPr>
      </w:pPr>
    </w:p>
    <w:p w14:paraId="6FFEAEE4" w14:textId="77777777" w:rsidR="0035721E" w:rsidRDefault="005966F6" w:rsidP="0035721E">
      <w:pPr>
        <w:ind w:left="-2160" w:right="-630" w:firstLine="1080"/>
        <w:rPr>
          <w:sz w:val="20"/>
          <w:szCs w:val="20"/>
        </w:rPr>
      </w:pPr>
      <w:r w:rsidRPr="00AE61B8">
        <w:rPr>
          <w:color w:val="000000"/>
          <w:sz w:val="20"/>
          <w:szCs w:val="20"/>
        </w:rPr>
        <w:t>Will Material be used for a Commercial</w:t>
      </w:r>
      <w:r w:rsidRPr="00AE61B8">
        <w:rPr>
          <w:sz w:val="20"/>
          <w:szCs w:val="20"/>
        </w:rPr>
        <w:t xml:space="preserve"> Purpose?  NO </w:t>
      </w:r>
      <w:r w:rsidRPr="00AE61B8">
        <w:rPr>
          <w:sz w:val="20"/>
          <w:szCs w:val="20"/>
        </w:rPr>
        <w:fldChar w:fldCharType="begin">
          <w:ffData>
            <w:name w:val="Check7"/>
            <w:enabled/>
            <w:calcOnExit w:val="0"/>
            <w:checkBox>
              <w:sizeAuto/>
              <w:default w:val="0"/>
            </w:checkBox>
          </w:ffData>
        </w:fldChar>
      </w:r>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r w:rsidRPr="00AE61B8">
        <w:rPr>
          <w:sz w:val="20"/>
          <w:szCs w:val="20"/>
        </w:rPr>
        <w:t xml:space="preserve">      YES </w:t>
      </w:r>
      <w:r w:rsidRPr="00AE61B8">
        <w:rPr>
          <w:sz w:val="20"/>
          <w:szCs w:val="20"/>
        </w:rPr>
        <w:fldChar w:fldCharType="begin">
          <w:ffData>
            <w:name w:val="Check7"/>
            <w:enabled/>
            <w:calcOnExit w:val="0"/>
            <w:checkBox>
              <w:sizeAuto/>
              <w:default w:val="0"/>
            </w:checkBox>
          </w:ffData>
        </w:fldChar>
      </w:r>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r w:rsidR="00770069" w:rsidRPr="00AE61B8">
        <w:rPr>
          <w:sz w:val="20"/>
          <w:szCs w:val="20"/>
        </w:rPr>
        <w:t xml:space="preserve">     OTHER</w:t>
      </w:r>
      <w:r w:rsidR="007365E4" w:rsidRPr="00AE61B8">
        <w:rPr>
          <w:sz w:val="20"/>
          <w:szCs w:val="20"/>
        </w:rPr>
        <w:t xml:space="preserve"> </w:t>
      </w:r>
      <w:r w:rsidR="00C04A77" w:rsidRPr="00AE61B8">
        <w:rPr>
          <w:sz w:val="20"/>
          <w:szCs w:val="20"/>
        </w:rPr>
        <w:fldChar w:fldCharType="begin">
          <w:ffData>
            <w:name w:val="Check7"/>
            <w:enabled/>
            <w:calcOnExit w:val="0"/>
            <w:checkBox>
              <w:sizeAuto/>
              <w:default w:val="0"/>
            </w:checkBox>
          </w:ffData>
        </w:fldChar>
      </w:r>
      <w:r w:rsidR="00C04A77" w:rsidRPr="00AE61B8">
        <w:rPr>
          <w:sz w:val="20"/>
          <w:szCs w:val="20"/>
        </w:rPr>
        <w:instrText xml:space="preserve"> FORMCHECKBOX </w:instrText>
      </w:r>
      <w:r w:rsidR="004105C8">
        <w:rPr>
          <w:sz w:val="20"/>
          <w:szCs w:val="20"/>
        </w:rPr>
      </w:r>
      <w:r w:rsidR="004105C8">
        <w:rPr>
          <w:sz w:val="20"/>
          <w:szCs w:val="20"/>
        </w:rPr>
        <w:fldChar w:fldCharType="separate"/>
      </w:r>
      <w:r w:rsidR="00C04A77" w:rsidRPr="00AE61B8">
        <w:rPr>
          <w:sz w:val="20"/>
          <w:szCs w:val="20"/>
        </w:rPr>
        <w:fldChar w:fldCharType="end"/>
      </w:r>
      <w:r w:rsidR="00C04A77" w:rsidRPr="00AE61B8">
        <w:rPr>
          <w:sz w:val="20"/>
          <w:szCs w:val="20"/>
        </w:rPr>
        <w:t xml:space="preserve"> </w:t>
      </w:r>
      <w:r w:rsidR="00770069" w:rsidRPr="00AE61B8">
        <w:rPr>
          <w:sz w:val="20"/>
          <w:szCs w:val="20"/>
        </w:rPr>
        <w:t xml:space="preserve">(PLEASE EXPLAIN) </w:t>
      </w:r>
      <w:r w:rsidR="007365E4" w:rsidRPr="00AE61B8">
        <w:rPr>
          <w:sz w:val="20"/>
          <w:szCs w:val="20"/>
        </w:rPr>
        <w:t>_____________</w:t>
      </w:r>
    </w:p>
    <w:p w14:paraId="29425911" w14:textId="77777777" w:rsidR="0035721E" w:rsidRDefault="0035721E" w:rsidP="0035721E">
      <w:pPr>
        <w:ind w:left="-2160" w:right="-630" w:firstLine="1080"/>
        <w:rPr>
          <w:sz w:val="20"/>
          <w:szCs w:val="20"/>
        </w:rPr>
      </w:pPr>
    </w:p>
    <w:p w14:paraId="7F3FF597" w14:textId="77777777" w:rsidR="0035721E" w:rsidRDefault="0035721E" w:rsidP="0035721E">
      <w:pPr>
        <w:ind w:left="-2160" w:right="-630" w:firstLine="1080"/>
        <w:rPr>
          <w:sz w:val="20"/>
          <w:szCs w:val="20"/>
        </w:rPr>
      </w:pPr>
      <w:r>
        <w:rPr>
          <w:sz w:val="20"/>
          <w:szCs w:val="20"/>
        </w:rPr>
        <w:t>Should the Material be limited to non-commercial purposes?</w:t>
      </w:r>
      <w:r w:rsidRPr="00AE61B8">
        <w:rPr>
          <w:sz w:val="20"/>
          <w:szCs w:val="20"/>
        </w:rPr>
        <w:t xml:space="preserve">  NO </w:t>
      </w:r>
      <w:r w:rsidRPr="00AE61B8">
        <w:rPr>
          <w:sz w:val="20"/>
          <w:szCs w:val="20"/>
        </w:rPr>
        <w:fldChar w:fldCharType="begin">
          <w:ffData>
            <w:name w:val="Check7"/>
            <w:enabled/>
            <w:calcOnExit w:val="0"/>
            <w:checkBox>
              <w:sizeAuto/>
              <w:default w:val="0"/>
            </w:checkBox>
          </w:ffData>
        </w:fldChar>
      </w:r>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r w:rsidRPr="00AE61B8">
        <w:rPr>
          <w:sz w:val="20"/>
          <w:szCs w:val="20"/>
        </w:rPr>
        <w:t xml:space="preserve">      YES </w:t>
      </w:r>
      <w:r w:rsidRPr="00AE61B8">
        <w:rPr>
          <w:sz w:val="20"/>
          <w:szCs w:val="20"/>
        </w:rPr>
        <w:fldChar w:fldCharType="begin">
          <w:ffData>
            <w:name w:val="Check7"/>
            <w:enabled/>
            <w:calcOnExit w:val="0"/>
            <w:checkBox>
              <w:sizeAuto/>
              <w:default w:val="0"/>
            </w:checkBox>
          </w:ffData>
        </w:fldChar>
      </w:r>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r w:rsidRPr="00AE61B8">
        <w:rPr>
          <w:sz w:val="20"/>
          <w:szCs w:val="20"/>
        </w:rPr>
        <w:t xml:space="preserve">     OTHER </w:t>
      </w:r>
      <w:r w:rsidRPr="00AE61B8">
        <w:rPr>
          <w:sz w:val="20"/>
          <w:szCs w:val="20"/>
        </w:rPr>
        <w:fldChar w:fldCharType="begin">
          <w:ffData>
            <w:name w:val="Check7"/>
            <w:enabled/>
            <w:calcOnExit w:val="0"/>
            <w:checkBox>
              <w:sizeAuto/>
              <w:default w:val="0"/>
            </w:checkBox>
          </w:ffData>
        </w:fldChar>
      </w:r>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r w:rsidRPr="00AE61B8">
        <w:rPr>
          <w:sz w:val="20"/>
          <w:szCs w:val="20"/>
        </w:rPr>
        <w:t xml:space="preserve"> (PLEASE EXPLAIN) </w:t>
      </w:r>
    </w:p>
    <w:p w14:paraId="0042BA8A" w14:textId="46F21650" w:rsidR="0035721E" w:rsidRDefault="0035721E" w:rsidP="0035721E">
      <w:pPr>
        <w:ind w:left="-2160" w:right="-630" w:firstLine="10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w:t>
      </w:r>
    </w:p>
    <w:p w14:paraId="7D82A330" w14:textId="1A864CA3" w:rsidR="0035721E" w:rsidRDefault="0035721E" w:rsidP="002D6907">
      <w:pPr>
        <w:ind w:left="-2160" w:right="-630" w:firstLine="1080"/>
        <w:rPr>
          <w:sz w:val="20"/>
          <w:szCs w:val="20"/>
        </w:rPr>
      </w:pPr>
    </w:p>
    <w:p w14:paraId="327DF8DE" w14:textId="3FB12525" w:rsidR="0035721E" w:rsidRDefault="0035721E" w:rsidP="002D6907">
      <w:pPr>
        <w:ind w:left="-2160" w:right="-630" w:firstLine="1080"/>
        <w:rPr>
          <w:sz w:val="20"/>
          <w:szCs w:val="20"/>
        </w:rPr>
      </w:pPr>
      <w:r>
        <w:rPr>
          <w:sz w:val="20"/>
          <w:szCs w:val="20"/>
        </w:rPr>
        <w:t xml:space="preserve">Are we limiting the amount of time the other party may keep possession of the material? </w:t>
      </w:r>
      <w:r w:rsidRPr="00AE61B8">
        <w:rPr>
          <w:sz w:val="20"/>
          <w:szCs w:val="20"/>
        </w:rPr>
        <w:t xml:space="preserve">NO </w:t>
      </w:r>
      <w:r w:rsidRPr="00AE61B8">
        <w:rPr>
          <w:sz w:val="20"/>
          <w:szCs w:val="20"/>
        </w:rPr>
        <w:fldChar w:fldCharType="begin">
          <w:ffData>
            <w:name w:val="Check7"/>
            <w:enabled/>
            <w:calcOnExit w:val="0"/>
            <w:checkBox>
              <w:sizeAuto/>
              <w:default w:val="0"/>
            </w:checkBox>
          </w:ffData>
        </w:fldChar>
      </w:r>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r w:rsidRPr="00AE61B8">
        <w:rPr>
          <w:sz w:val="20"/>
          <w:szCs w:val="20"/>
        </w:rPr>
        <w:t xml:space="preserve">      YES </w:t>
      </w:r>
      <w:r w:rsidRPr="00AE61B8">
        <w:rPr>
          <w:sz w:val="20"/>
          <w:szCs w:val="20"/>
        </w:rPr>
        <w:fldChar w:fldCharType="begin">
          <w:ffData>
            <w:name w:val="Check7"/>
            <w:enabled/>
            <w:calcOnExit w:val="0"/>
            <w:checkBox>
              <w:sizeAuto/>
              <w:default w:val="0"/>
            </w:checkBox>
          </w:ffData>
        </w:fldChar>
      </w:r>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p>
    <w:p w14:paraId="09EAD17D" w14:textId="25A00F45" w:rsidR="0035721E" w:rsidRDefault="0035721E" w:rsidP="002D6907">
      <w:pPr>
        <w:ind w:left="-2160" w:right="-630" w:firstLine="1080"/>
        <w:rPr>
          <w:sz w:val="20"/>
          <w:szCs w:val="20"/>
        </w:rPr>
      </w:pPr>
    </w:p>
    <w:p w14:paraId="55E5B2A0" w14:textId="57520FAB" w:rsidR="0035721E" w:rsidRDefault="0035721E" w:rsidP="002D6907">
      <w:pPr>
        <w:ind w:left="-2160" w:right="-630" w:firstLine="1080"/>
        <w:rPr>
          <w:sz w:val="20"/>
          <w:szCs w:val="20"/>
        </w:rPr>
      </w:pPr>
      <w:r>
        <w:rPr>
          <w:sz w:val="20"/>
          <w:szCs w:val="20"/>
        </w:rPr>
        <w:t xml:space="preserve">May the material or any resulting new material be shared with:     </w:t>
      </w:r>
    </w:p>
    <w:p w14:paraId="48D4D0D8" w14:textId="77777777" w:rsidR="0035721E" w:rsidRDefault="0035721E" w:rsidP="0035721E">
      <w:pPr>
        <w:ind w:left="-2160" w:right="-630" w:firstLine="1080"/>
        <w:rPr>
          <w:sz w:val="20"/>
          <w:szCs w:val="20"/>
        </w:rPr>
      </w:pPr>
      <w:r>
        <w:rPr>
          <w:sz w:val="20"/>
          <w:szCs w:val="20"/>
        </w:rPr>
        <w:t>Other Universities</w:t>
      </w:r>
      <w:r w:rsidRPr="00AE61B8">
        <w:rPr>
          <w:sz w:val="20"/>
          <w:szCs w:val="20"/>
        </w:rPr>
        <w:t xml:space="preserve"> </w:t>
      </w:r>
      <w:r w:rsidRPr="00AE61B8">
        <w:rPr>
          <w:sz w:val="20"/>
          <w:szCs w:val="20"/>
        </w:rPr>
        <w:fldChar w:fldCharType="begin">
          <w:ffData>
            <w:name w:val="Check7"/>
            <w:enabled/>
            <w:calcOnExit w:val="0"/>
            <w:checkBox>
              <w:sizeAuto/>
              <w:default w:val="0"/>
            </w:checkBox>
          </w:ffData>
        </w:fldChar>
      </w:r>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r w:rsidRPr="00AE61B8">
        <w:rPr>
          <w:sz w:val="20"/>
          <w:szCs w:val="20"/>
        </w:rPr>
        <w:t xml:space="preserve">      </w:t>
      </w:r>
      <w:r>
        <w:rPr>
          <w:sz w:val="20"/>
          <w:szCs w:val="20"/>
        </w:rPr>
        <w:tab/>
        <w:t>Governmental organizations</w:t>
      </w:r>
      <w:r w:rsidRPr="00AE61B8">
        <w:rPr>
          <w:sz w:val="20"/>
          <w:szCs w:val="20"/>
        </w:rPr>
        <w:t xml:space="preserve"> </w:t>
      </w:r>
      <w:r w:rsidRPr="00AE61B8">
        <w:rPr>
          <w:sz w:val="20"/>
          <w:szCs w:val="20"/>
        </w:rPr>
        <w:fldChar w:fldCharType="begin">
          <w:ffData>
            <w:name w:val="Check7"/>
            <w:enabled/>
            <w:calcOnExit w:val="0"/>
            <w:checkBox>
              <w:sizeAuto/>
              <w:default w:val="0"/>
            </w:checkBox>
          </w:ffData>
        </w:fldChar>
      </w:r>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r>
        <w:rPr>
          <w:sz w:val="20"/>
          <w:szCs w:val="20"/>
        </w:rPr>
        <w:tab/>
        <w:t>Commercial &amp; industry partners</w:t>
      </w:r>
      <w:r w:rsidRPr="00AE61B8">
        <w:rPr>
          <w:sz w:val="20"/>
          <w:szCs w:val="20"/>
        </w:rPr>
        <w:t xml:space="preserve"> </w:t>
      </w:r>
      <w:r w:rsidRPr="00AE61B8">
        <w:rPr>
          <w:sz w:val="20"/>
          <w:szCs w:val="20"/>
        </w:rPr>
        <w:fldChar w:fldCharType="begin">
          <w:ffData>
            <w:name w:val="Check7"/>
            <w:enabled/>
            <w:calcOnExit w:val="0"/>
            <w:checkBox>
              <w:sizeAuto/>
              <w:default w:val="0"/>
            </w:checkBox>
          </w:ffData>
        </w:fldChar>
      </w:r>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r w:rsidRPr="00AE61B8">
        <w:rPr>
          <w:sz w:val="20"/>
          <w:szCs w:val="20"/>
        </w:rPr>
        <w:t xml:space="preserve">      </w:t>
      </w:r>
      <w:r>
        <w:rPr>
          <w:sz w:val="20"/>
          <w:szCs w:val="20"/>
        </w:rPr>
        <w:tab/>
      </w:r>
    </w:p>
    <w:p w14:paraId="0E9442AF" w14:textId="57C25E46" w:rsidR="0035721E" w:rsidRDefault="0035721E" w:rsidP="0035721E">
      <w:pPr>
        <w:ind w:left="-2160" w:right="-630" w:firstLine="1080"/>
        <w:rPr>
          <w:sz w:val="20"/>
          <w:szCs w:val="20"/>
        </w:rPr>
      </w:pPr>
      <w:r>
        <w:rPr>
          <w:sz w:val="20"/>
          <w:szCs w:val="20"/>
        </w:rPr>
        <w:t>Non-profit organizations and foundations</w:t>
      </w:r>
      <w:r w:rsidRPr="00AE61B8">
        <w:rPr>
          <w:sz w:val="20"/>
          <w:szCs w:val="20"/>
        </w:rPr>
        <w:t xml:space="preserve"> </w:t>
      </w:r>
      <w:r w:rsidRPr="00AE61B8">
        <w:rPr>
          <w:sz w:val="20"/>
          <w:szCs w:val="20"/>
        </w:rPr>
        <w:fldChar w:fldCharType="begin">
          <w:ffData>
            <w:name w:val="Check7"/>
            <w:enabled/>
            <w:calcOnExit w:val="0"/>
            <w:checkBox>
              <w:sizeAuto/>
              <w:default w:val="0"/>
            </w:checkBox>
          </w:ffData>
        </w:fldChar>
      </w:r>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r>
        <w:rPr>
          <w:sz w:val="20"/>
          <w:szCs w:val="20"/>
        </w:rPr>
        <w:tab/>
      </w:r>
    </w:p>
    <w:p w14:paraId="5FEB53BD" w14:textId="77777777" w:rsidR="0035721E" w:rsidRPr="00AE61B8" w:rsidRDefault="0035721E" w:rsidP="002D6907">
      <w:pPr>
        <w:ind w:left="-2160" w:right="-630" w:firstLine="1080"/>
        <w:rPr>
          <w:sz w:val="20"/>
          <w:szCs w:val="20"/>
        </w:rPr>
      </w:pPr>
    </w:p>
    <w:p w14:paraId="62015854" w14:textId="77777777" w:rsidR="008B6FDA" w:rsidRPr="00AE61B8" w:rsidRDefault="008B6FDA" w:rsidP="002D6907">
      <w:pPr>
        <w:tabs>
          <w:tab w:val="left" w:pos="7920"/>
        </w:tabs>
        <w:ind w:left="-1080" w:right="-720"/>
        <w:rPr>
          <w:sz w:val="20"/>
          <w:szCs w:val="20"/>
        </w:rPr>
      </w:pPr>
      <w:r w:rsidRPr="00AE61B8">
        <w:rPr>
          <w:sz w:val="20"/>
          <w:szCs w:val="20"/>
        </w:rPr>
        <w:t>Is the material to be transferred genetic material, biohazardous material,</w:t>
      </w:r>
      <w:r w:rsidR="00A657E4" w:rsidRPr="00AE61B8">
        <w:rPr>
          <w:sz w:val="20"/>
          <w:szCs w:val="20"/>
        </w:rPr>
        <w:t xml:space="preserve"> radioactive</w:t>
      </w:r>
      <w:r w:rsidRPr="00AE61B8">
        <w:rPr>
          <w:sz w:val="20"/>
          <w:szCs w:val="20"/>
        </w:rPr>
        <w:t xml:space="preserve"> or a select agent/toxin?      NO </w:t>
      </w:r>
      <w:r w:rsidR="005C1C59" w:rsidRPr="00AE61B8">
        <w:rPr>
          <w:sz w:val="20"/>
          <w:szCs w:val="20"/>
        </w:rPr>
        <w:fldChar w:fldCharType="begin">
          <w:ffData>
            <w:name w:val="Check7"/>
            <w:enabled/>
            <w:calcOnExit w:val="0"/>
            <w:checkBox>
              <w:sizeAuto/>
              <w:default w:val="0"/>
            </w:checkBox>
          </w:ffData>
        </w:fldChar>
      </w:r>
      <w:r w:rsidR="005C1C59" w:rsidRPr="00AE61B8">
        <w:rPr>
          <w:sz w:val="20"/>
          <w:szCs w:val="20"/>
        </w:rPr>
        <w:instrText xml:space="preserve"> FORMCHECKBOX </w:instrText>
      </w:r>
      <w:r w:rsidR="004105C8">
        <w:rPr>
          <w:sz w:val="20"/>
          <w:szCs w:val="20"/>
        </w:rPr>
      </w:r>
      <w:r w:rsidR="004105C8">
        <w:rPr>
          <w:sz w:val="20"/>
          <w:szCs w:val="20"/>
        </w:rPr>
        <w:fldChar w:fldCharType="separate"/>
      </w:r>
      <w:r w:rsidR="005C1C59" w:rsidRPr="00AE61B8">
        <w:rPr>
          <w:sz w:val="20"/>
          <w:szCs w:val="20"/>
        </w:rPr>
        <w:fldChar w:fldCharType="end"/>
      </w:r>
      <w:r w:rsidRPr="00AE61B8">
        <w:rPr>
          <w:sz w:val="20"/>
          <w:szCs w:val="20"/>
        </w:rPr>
        <w:t xml:space="preserve">      YES </w:t>
      </w:r>
      <w:r w:rsidRPr="00AE61B8">
        <w:rPr>
          <w:sz w:val="20"/>
          <w:szCs w:val="20"/>
        </w:rPr>
        <w:fldChar w:fldCharType="begin">
          <w:ffData>
            <w:name w:val="Check7"/>
            <w:enabled/>
            <w:calcOnExit w:val="0"/>
            <w:checkBox>
              <w:sizeAuto/>
              <w:default w:val="0"/>
            </w:checkBox>
          </w:ffData>
        </w:fldChar>
      </w:r>
      <w:bookmarkStart w:id="9" w:name="Check7"/>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bookmarkEnd w:id="9"/>
    </w:p>
    <w:p w14:paraId="117BBA44" w14:textId="77777777" w:rsidR="002E0D0C" w:rsidRPr="00AE61B8" w:rsidRDefault="002E0D0C" w:rsidP="00304211">
      <w:pPr>
        <w:tabs>
          <w:tab w:val="left" w:pos="7920"/>
        </w:tabs>
        <w:spacing w:line="216" w:lineRule="auto"/>
        <w:ind w:right="-720"/>
        <w:rPr>
          <w:sz w:val="20"/>
          <w:szCs w:val="20"/>
        </w:rPr>
      </w:pPr>
    </w:p>
    <w:p w14:paraId="52A589CF" w14:textId="3D62B957" w:rsidR="008B6FDA" w:rsidRDefault="00770069" w:rsidP="002D6907">
      <w:pPr>
        <w:tabs>
          <w:tab w:val="left" w:pos="7920"/>
        </w:tabs>
        <w:spacing w:line="216" w:lineRule="auto"/>
        <w:ind w:left="-1080" w:right="-720"/>
        <w:rPr>
          <w:sz w:val="20"/>
          <w:szCs w:val="20"/>
        </w:rPr>
      </w:pPr>
      <w:r w:rsidRPr="00AE61B8">
        <w:rPr>
          <w:sz w:val="20"/>
          <w:szCs w:val="20"/>
        </w:rPr>
        <w:t>If this involves human</w:t>
      </w:r>
      <w:r w:rsidR="002E0D0C" w:rsidRPr="00AE61B8">
        <w:rPr>
          <w:sz w:val="20"/>
          <w:szCs w:val="20"/>
        </w:rPr>
        <w:t xml:space="preserve"> m</w:t>
      </w:r>
      <w:r w:rsidR="008B6FDA" w:rsidRPr="00AE61B8">
        <w:rPr>
          <w:sz w:val="20"/>
          <w:szCs w:val="20"/>
        </w:rPr>
        <w:t>aterial</w:t>
      </w:r>
      <w:r w:rsidRPr="00AE61B8">
        <w:rPr>
          <w:sz w:val="20"/>
          <w:szCs w:val="20"/>
        </w:rPr>
        <w:t>, were they</w:t>
      </w:r>
      <w:r w:rsidR="008B6FDA" w:rsidRPr="00AE61B8">
        <w:rPr>
          <w:sz w:val="20"/>
          <w:szCs w:val="20"/>
        </w:rPr>
        <w:t xml:space="preserve"> collected according to 45 CFR Part 46, “Protection of Human Subjects?”    NO </w:t>
      </w:r>
      <w:r w:rsidR="008B6FDA" w:rsidRPr="00AE61B8">
        <w:rPr>
          <w:sz w:val="20"/>
          <w:szCs w:val="20"/>
        </w:rPr>
        <w:fldChar w:fldCharType="begin">
          <w:ffData>
            <w:name w:val="Check18"/>
            <w:enabled/>
            <w:calcOnExit w:val="0"/>
            <w:checkBox>
              <w:sizeAuto/>
              <w:default w:val="0"/>
            </w:checkBox>
          </w:ffData>
        </w:fldChar>
      </w:r>
      <w:bookmarkStart w:id="10" w:name="Check18"/>
      <w:r w:rsidR="008B6FDA" w:rsidRPr="00AE61B8">
        <w:rPr>
          <w:sz w:val="20"/>
          <w:szCs w:val="20"/>
        </w:rPr>
        <w:instrText xml:space="preserve"> FORMCHECKBOX </w:instrText>
      </w:r>
      <w:r w:rsidR="004105C8">
        <w:rPr>
          <w:sz w:val="20"/>
          <w:szCs w:val="20"/>
        </w:rPr>
      </w:r>
      <w:r w:rsidR="004105C8">
        <w:rPr>
          <w:sz w:val="20"/>
          <w:szCs w:val="20"/>
        </w:rPr>
        <w:fldChar w:fldCharType="separate"/>
      </w:r>
      <w:r w:rsidR="008B6FDA" w:rsidRPr="00AE61B8">
        <w:rPr>
          <w:sz w:val="20"/>
          <w:szCs w:val="20"/>
        </w:rPr>
        <w:fldChar w:fldCharType="end"/>
      </w:r>
      <w:bookmarkEnd w:id="10"/>
      <w:r w:rsidR="008B6FDA" w:rsidRPr="00AE61B8">
        <w:rPr>
          <w:sz w:val="20"/>
          <w:szCs w:val="20"/>
        </w:rPr>
        <w:t xml:space="preserve">       YES </w:t>
      </w:r>
      <w:r w:rsidR="008B6FDA" w:rsidRPr="00AE61B8">
        <w:rPr>
          <w:sz w:val="20"/>
          <w:szCs w:val="20"/>
        </w:rPr>
        <w:fldChar w:fldCharType="begin">
          <w:ffData>
            <w:name w:val="Check19"/>
            <w:enabled/>
            <w:calcOnExit w:val="0"/>
            <w:checkBox>
              <w:sizeAuto/>
              <w:default w:val="0"/>
            </w:checkBox>
          </w:ffData>
        </w:fldChar>
      </w:r>
      <w:bookmarkStart w:id="11" w:name="Check19"/>
      <w:r w:rsidR="008B6FDA" w:rsidRPr="00AE61B8">
        <w:rPr>
          <w:sz w:val="20"/>
          <w:szCs w:val="20"/>
        </w:rPr>
        <w:instrText xml:space="preserve"> FORMCHECKBOX </w:instrText>
      </w:r>
      <w:r w:rsidR="004105C8">
        <w:rPr>
          <w:sz w:val="20"/>
          <w:szCs w:val="20"/>
        </w:rPr>
      </w:r>
      <w:r w:rsidR="004105C8">
        <w:rPr>
          <w:sz w:val="20"/>
          <w:szCs w:val="20"/>
        </w:rPr>
        <w:fldChar w:fldCharType="separate"/>
      </w:r>
      <w:r w:rsidR="008B6FDA" w:rsidRPr="00AE61B8">
        <w:rPr>
          <w:sz w:val="20"/>
          <w:szCs w:val="20"/>
        </w:rPr>
        <w:fldChar w:fldCharType="end"/>
      </w:r>
      <w:bookmarkEnd w:id="11"/>
      <w:r w:rsidR="008B6FDA" w:rsidRPr="00AE61B8">
        <w:rPr>
          <w:sz w:val="20"/>
          <w:szCs w:val="20"/>
        </w:rPr>
        <w:t xml:space="preserve">  </w:t>
      </w:r>
      <w:r w:rsidR="00E77337">
        <w:rPr>
          <w:sz w:val="20"/>
          <w:szCs w:val="20"/>
        </w:rPr>
        <w:t xml:space="preserve">INCLUDE IRB# </w:t>
      </w:r>
      <w:r w:rsidR="00E77337" w:rsidRPr="00AE61B8">
        <w:rPr>
          <w:sz w:val="20"/>
          <w:szCs w:val="20"/>
        </w:rPr>
        <w:fldChar w:fldCharType="begin">
          <w:ffData>
            <w:name w:val="Text15"/>
            <w:enabled/>
            <w:calcOnExit w:val="0"/>
            <w:textInput/>
          </w:ffData>
        </w:fldChar>
      </w:r>
      <w:r w:rsidR="00E77337" w:rsidRPr="00AE61B8">
        <w:rPr>
          <w:sz w:val="20"/>
          <w:szCs w:val="20"/>
        </w:rPr>
        <w:instrText xml:space="preserve"> FORMTEXT </w:instrText>
      </w:r>
      <w:r w:rsidR="00E77337" w:rsidRPr="00AE61B8">
        <w:rPr>
          <w:sz w:val="20"/>
          <w:szCs w:val="20"/>
        </w:rPr>
      </w:r>
      <w:r w:rsidR="00E77337" w:rsidRPr="00AE61B8">
        <w:rPr>
          <w:sz w:val="20"/>
          <w:szCs w:val="20"/>
        </w:rPr>
        <w:fldChar w:fldCharType="separate"/>
      </w:r>
      <w:r w:rsidR="00E77337" w:rsidRPr="00AE61B8">
        <w:rPr>
          <w:noProof/>
          <w:sz w:val="20"/>
          <w:szCs w:val="20"/>
        </w:rPr>
        <w:t> </w:t>
      </w:r>
      <w:r w:rsidR="00E77337" w:rsidRPr="00AE61B8">
        <w:rPr>
          <w:noProof/>
          <w:sz w:val="20"/>
          <w:szCs w:val="20"/>
        </w:rPr>
        <w:t> </w:t>
      </w:r>
      <w:r w:rsidR="00E77337" w:rsidRPr="00AE61B8">
        <w:rPr>
          <w:noProof/>
          <w:sz w:val="20"/>
          <w:szCs w:val="20"/>
        </w:rPr>
        <w:t> </w:t>
      </w:r>
      <w:r w:rsidR="00E77337" w:rsidRPr="00AE61B8">
        <w:rPr>
          <w:noProof/>
          <w:sz w:val="20"/>
          <w:szCs w:val="20"/>
        </w:rPr>
        <w:t> </w:t>
      </w:r>
      <w:r w:rsidR="00E77337">
        <w:rPr>
          <w:noProof/>
          <w:sz w:val="20"/>
          <w:szCs w:val="20"/>
        </w:rPr>
        <w:t xml:space="preserve">              </w:t>
      </w:r>
      <w:r w:rsidR="00E77337" w:rsidRPr="00AE61B8">
        <w:rPr>
          <w:noProof/>
          <w:sz w:val="20"/>
          <w:szCs w:val="20"/>
        </w:rPr>
        <w:t> </w:t>
      </w:r>
      <w:r w:rsidR="00E77337" w:rsidRPr="00AE61B8">
        <w:rPr>
          <w:sz w:val="20"/>
          <w:szCs w:val="20"/>
        </w:rPr>
        <w:fldChar w:fldCharType="end"/>
      </w:r>
      <w:r w:rsidR="00E77337">
        <w:rPr>
          <w:sz w:val="20"/>
          <w:szCs w:val="20"/>
        </w:rPr>
        <w:t xml:space="preserve"> (pending/</w:t>
      </w:r>
      <w:proofErr w:type="gramStart"/>
      <w:r w:rsidR="00E77337">
        <w:rPr>
          <w:sz w:val="20"/>
          <w:szCs w:val="20"/>
        </w:rPr>
        <w:t>approved)</w:t>
      </w:r>
      <w:r w:rsidR="008B6FDA" w:rsidRPr="00AE61B8">
        <w:rPr>
          <w:sz w:val="20"/>
          <w:szCs w:val="20"/>
        </w:rPr>
        <w:t xml:space="preserve">   </w:t>
      </w:r>
      <w:proofErr w:type="gramEnd"/>
      <w:r w:rsidR="008B6FDA" w:rsidRPr="00AE61B8">
        <w:rPr>
          <w:sz w:val="20"/>
          <w:szCs w:val="20"/>
        </w:rPr>
        <w:t xml:space="preserve">N/A </w:t>
      </w:r>
      <w:r w:rsidR="008B6FDA" w:rsidRPr="00AE61B8">
        <w:rPr>
          <w:sz w:val="20"/>
          <w:szCs w:val="20"/>
        </w:rPr>
        <w:fldChar w:fldCharType="begin">
          <w:ffData>
            <w:name w:val="Check20"/>
            <w:enabled/>
            <w:calcOnExit w:val="0"/>
            <w:checkBox>
              <w:sizeAuto/>
              <w:default w:val="0"/>
            </w:checkBox>
          </w:ffData>
        </w:fldChar>
      </w:r>
      <w:bookmarkStart w:id="12" w:name="Check20"/>
      <w:r w:rsidR="008B6FDA" w:rsidRPr="00AE61B8">
        <w:rPr>
          <w:sz w:val="20"/>
          <w:szCs w:val="20"/>
        </w:rPr>
        <w:instrText xml:space="preserve"> FORMCHECKBOX </w:instrText>
      </w:r>
      <w:r w:rsidR="004105C8">
        <w:rPr>
          <w:sz w:val="20"/>
          <w:szCs w:val="20"/>
        </w:rPr>
      </w:r>
      <w:r w:rsidR="004105C8">
        <w:rPr>
          <w:sz w:val="20"/>
          <w:szCs w:val="20"/>
        </w:rPr>
        <w:fldChar w:fldCharType="separate"/>
      </w:r>
      <w:r w:rsidR="008B6FDA" w:rsidRPr="00AE61B8">
        <w:rPr>
          <w:sz w:val="20"/>
          <w:szCs w:val="20"/>
        </w:rPr>
        <w:fldChar w:fldCharType="end"/>
      </w:r>
      <w:bookmarkEnd w:id="12"/>
      <w:r w:rsidR="008B6FDA" w:rsidRPr="00AE61B8">
        <w:rPr>
          <w:sz w:val="20"/>
          <w:szCs w:val="20"/>
        </w:rPr>
        <w:t xml:space="preserve"> (Non-human)</w:t>
      </w:r>
    </w:p>
    <w:p w14:paraId="3DCE5B42" w14:textId="77777777" w:rsidR="007345CF" w:rsidRDefault="007345CF" w:rsidP="002D6907">
      <w:pPr>
        <w:tabs>
          <w:tab w:val="left" w:pos="7920"/>
        </w:tabs>
        <w:spacing w:line="216" w:lineRule="auto"/>
        <w:ind w:left="-1080" w:right="-720"/>
        <w:rPr>
          <w:sz w:val="20"/>
          <w:szCs w:val="20"/>
        </w:rPr>
      </w:pPr>
    </w:p>
    <w:p w14:paraId="0F6D1BD2" w14:textId="48EF2CAE" w:rsidR="007345CF" w:rsidRPr="00AE61B8" w:rsidRDefault="007345CF" w:rsidP="002D6907">
      <w:pPr>
        <w:tabs>
          <w:tab w:val="left" w:pos="7920"/>
        </w:tabs>
        <w:spacing w:line="216" w:lineRule="auto"/>
        <w:ind w:left="-1080" w:right="-720"/>
        <w:rPr>
          <w:sz w:val="20"/>
          <w:szCs w:val="20"/>
        </w:rPr>
      </w:pPr>
      <w:r>
        <w:rPr>
          <w:sz w:val="20"/>
          <w:szCs w:val="20"/>
        </w:rPr>
        <w:t xml:space="preserve">  If YES, does the human material include FETAL OR EMBRYONIC stem cells or material?  </w:t>
      </w:r>
      <w:r w:rsidRPr="00AE61B8">
        <w:rPr>
          <w:sz w:val="20"/>
          <w:szCs w:val="20"/>
        </w:rPr>
        <w:t xml:space="preserve">NO </w:t>
      </w:r>
      <w:r w:rsidRPr="00AE61B8">
        <w:rPr>
          <w:sz w:val="20"/>
          <w:szCs w:val="20"/>
        </w:rPr>
        <w:fldChar w:fldCharType="begin">
          <w:ffData>
            <w:name w:val="Check7"/>
            <w:enabled/>
            <w:calcOnExit w:val="0"/>
            <w:checkBox>
              <w:sizeAuto/>
              <w:default w:val="0"/>
            </w:checkBox>
          </w:ffData>
        </w:fldChar>
      </w:r>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r w:rsidRPr="00AE61B8">
        <w:rPr>
          <w:sz w:val="20"/>
          <w:szCs w:val="20"/>
        </w:rPr>
        <w:t xml:space="preserve">      YES </w:t>
      </w:r>
      <w:r w:rsidRPr="00AE61B8">
        <w:rPr>
          <w:sz w:val="20"/>
          <w:szCs w:val="20"/>
        </w:rPr>
        <w:fldChar w:fldCharType="begin">
          <w:ffData>
            <w:name w:val="Check7"/>
            <w:enabled/>
            <w:calcOnExit w:val="0"/>
            <w:checkBox>
              <w:sizeAuto/>
              <w:default w:val="0"/>
            </w:checkBox>
          </w:ffData>
        </w:fldChar>
      </w:r>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p>
    <w:p w14:paraId="33A4B280" w14:textId="77777777" w:rsidR="002E0D0C" w:rsidRPr="00AE61B8" w:rsidRDefault="002E0D0C" w:rsidP="002D6907">
      <w:pPr>
        <w:spacing w:line="216" w:lineRule="auto"/>
        <w:ind w:left="-1080" w:right="-720"/>
        <w:rPr>
          <w:sz w:val="20"/>
          <w:szCs w:val="20"/>
        </w:rPr>
      </w:pPr>
    </w:p>
    <w:p w14:paraId="5060AC58" w14:textId="423C3DD3" w:rsidR="005C1C59" w:rsidRPr="00AE61B8" w:rsidRDefault="008B6FDA" w:rsidP="002D6907">
      <w:pPr>
        <w:spacing w:line="216" w:lineRule="auto"/>
        <w:ind w:left="-1080" w:right="-720"/>
        <w:rPr>
          <w:sz w:val="20"/>
          <w:szCs w:val="20"/>
        </w:rPr>
      </w:pPr>
      <w:r w:rsidRPr="00AE61B8">
        <w:rPr>
          <w:sz w:val="20"/>
          <w:szCs w:val="20"/>
        </w:rPr>
        <w:t xml:space="preserve">Are animals being transferred?     NO </w:t>
      </w:r>
      <w:r w:rsidRPr="00AE61B8">
        <w:rPr>
          <w:sz w:val="20"/>
          <w:szCs w:val="20"/>
        </w:rPr>
        <w:fldChar w:fldCharType="begin">
          <w:ffData>
            <w:name w:val="Check12"/>
            <w:enabled/>
            <w:calcOnExit w:val="0"/>
            <w:checkBox>
              <w:sizeAuto/>
              <w:default w:val="0"/>
            </w:checkBox>
          </w:ffData>
        </w:fldChar>
      </w:r>
      <w:bookmarkStart w:id="13" w:name="Check12"/>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bookmarkEnd w:id="13"/>
      <w:r w:rsidRPr="00AE61B8">
        <w:rPr>
          <w:sz w:val="20"/>
          <w:szCs w:val="20"/>
        </w:rPr>
        <w:t xml:space="preserve">       YES </w:t>
      </w:r>
      <w:r w:rsidRPr="00AE61B8">
        <w:rPr>
          <w:sz w:val="20"/>
          <w:szCs w:val="20"/>
        </w:rPr>
        <w:fldChar w:fldCharType="begin">
          <w:ffData>
            <w:name w:val="Check13"/>
            <w:enabled/>
            <w:calcOnExit w:val="0"/>
            <w:checkBox>
              <w:sizeAuto/>
              <w:default w:val="0"/>
            </w:checkBox>
          </w:ffData>
        </w:fldChar>
      </w:r>
      <w:bookmarkStart w:id="14" w:name="Check13"/>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bookmarkEnd w:id="14"/>
      <w:r w:rsidRPr="00AE61B8">
        <w:rPr>
          <w:sz w:val="20"/>
          <w:szCs w:val="20"/>
        </w:rPr>
        <w:t xml:space="preserve">         </w:t>
      </w:r>
      <w:r w:rsidR="00ED36EF" w:rsidRPr="00AE61B8">
        <w:rPr>
          <w:sz w:val="20"/>
          <w:szCs w:val="20"/>
        </w:rPr>
        <w:t>If YES</w:t>
      </w:r>
      <w:r w:rsidR="00994C77" w:rsidRPr="00AE61B8">
        <w:rPr>
          <w:sz w:val="20"/>
          <w:szCs w:val="20"/>
        </w:rPr>
        <w:t xml:space="preserve">, provide </w:t>
      </w:r>
      <w:r w:rsidR="009C1FDB" w:rsidRPr="00AE61B8">
        <w:rPr>
          <w:sz w:val="20"/>
          <w:szCs w:val="20"/>
        </w:rPr>
        <w:t>IAC</w:t>
      </w:r>
      <w:r w:rsidR="00C01CB3" w:rsidRPr="00AE61B8">
        <w:rPr>
          <w:sz w:val="20"/>
          <w:szCs w:val="20"/>
        </w:rPr>
        <w:t>UC</w:t>
      </w:r>
      <w:r w:rsidR="009C1FDB" w:rsidRPr="00AE61B8">
        <w:rPr>
          <w:sz w:val="20"/>
          <w:szCs w:val="20"/>
        </w:rPr>
        <w:t>#:</w:t>
      </w:r>
      <w:r w:rsidR="009C1FDB" w:rsidRPr="00AE61B8">
        <w:rPr>
          <w:sz w:val="20"/>
          <w:szCs w:val="20"/>
        </w:rPr>
        <w:fldChar w:fldCharType="begin">
          <w:ffData>
            <w:name w:val="Text15"/>
            <w:enabled/>
            <w:calcOnExit w:val="0"/>
            <w:textInput/>
          </w:ffData>
        </w:fldChar>
      </w:r>
      <w:r w:rsidR="009C1FDB" w:rsidRPr="00AE61B8">
        <w:rPr>
          <w:sz w:val="20"/>
          <w:szCs w:val="20"/>
        </w:rPr>
        <w:instrText xml:space="preserve"> FORMTEXT </w:instrText>
      </w:r>
      <w:r w:rsidR="009C1FDB" w:rsidRPr="00AE61B8">
        <w:rPr>
          <w:sz w:val="20"/>
          <w:szCs w:val="20"/>
        </w:rPr>
      </w:r>
      <w:r w:rsidR="009C1FDB" w:rsidRPr="00AE61B8">
        <w:rPr>
          <w:sz w:val="20"/>
          <w:szCs w:val="20"/>
        </w:rPr>
        <w:fldChar w:fldCharType="separate"/>
      </w:r>
      <w:r w:rsidR="009C1FDB" w:rsidRPr="00AE61B8">
        <w:rPr>
          <w:noProof/>
          <w:sz w:val="20"/>
          <w:szCs w:val="20"/>
        </w:rPr>
        <w:t> </w:t>
      </w:r>
      <w:r w:rsidR="009C1FDB" w:rsidRPr="00AE61B8">
        <w:rPr>
          <w:noProof/>
          <w:sz w:val="20"/>
          <w:szCs w:val="20"/>
        </w:rPr>
        <w:t> </w:t>
      </w:r>
      <w:r w:rsidR="009C1FDB" w:rsidRPr="00AE61B8">
        <w:rPr>
          <w:noProof/>
          <w:sz w:val="20"/>
          <w:szCs w:val="20"/>
        </w:rPr>
        <w:t> </w:t>
      </w:r>
      <w:r w:rsidR="009C1FDB" w:rsidRPr="00AE61B8">
        <w:rPr>
          <w:noProof/>
          <w:sz w:val="20"/>
          <w:szCs w:val="20"/>
        </w:rPr>
        <w:t> </w:t>
      </w:r>
      <w:r w:rsidR="009C1FDB" w:rsidRPr="00AE61B8">
        <w:rPr>
          <w:noProof/>
          <w:sz w:val="20"/>
          <w:szCs w:val="20"/>
        </w:rPr>
        <w:t> </w:t>
      </w:r>
      <w:r w:rsidR="009C1FDB" w:rsidRPr="00AE61B8">
        <w:rPr>
          <w:sz w:val="20"/>
          <w:szCs w:val="20"/>
        </w:rPr>
        <w:fldChar w:fldCharType="end"/>
      </w:r>
      <w:r w:rsidRPr="00AE61B8">
        <w:rPr>
          <w:sz w:val="20"/>
          <w:szCs w:val="20"/>
        </w:rPr>
        <w:t xml:space="preserve"> </w:t>
      </w:r>
      <w:r w:rsidR="00E77337">
        <w:rPr>
          <w:sz w:val="20"/>
          <w:szCs w:val="20"/>
        </w:rPr>
        <w:t>(pending/approved)</w:t>
      </w:r>
    </w:p>
    <w:p w14:paraId="27C08FA0" w14:textId="77777777" w:rsidR="005C1C59" w:rsidRPr="00AE61B8" w:rsidRDefault="005C1C59" w:rsidP="002D6907">
      <w:pPr>
        <w:spacing w:line="216" w:lineRule="auto"/>
        <w:ind w:left="-1080" w:right="-720"/>
        <w:rPr>
          <w:sz w:val="20"/>
          <w:szCs w:val="20"/>
        </w:rPr>
      </w:pPr>
    </w:p>
    <w:p w14:paraId="7D409F13" w14:textId="35CF2456" w:rsidR="002D6907" w:rsidRPr="00AE61B8" w:rsidRDefault="003E6AA5" w:rsidP="00304211">
      <w:pPr>
        <w:ind w:left="-1080" w:right="-720"/>
        <w:rPr>
          <w:sz w:val="20"/>
          <w:szCs w:val="20"/>
        </w:rPr>
      </w:pPr>
      <w:r w:rsidRPr="00AE61B8">
        <w:rPr>
          <w:sz w:val="20"/>
          <w:szCs w:val="20"/>
        </w:rPr>
        <w:t>Will th</w:t>
      </w:r>
      <w:r w:rsidR="005471B1" w:rsidRPr="00AE61B8">
        <w:rPr>
          <w:sz w:val="20"/>
          <w:szCs w:val="20"/>
        </w:rPr>
        <w:t>e</w:t>
      </w:r>
      <w:r w:rsidRPr="00AE61B8">
        <w:rPr>
          <w:sz w:val="20"/>
          <w:szCs w:val="20"/>
        </w:rPr>
        <w:t xml:space="preserve"> material</w:t>
      </w:r>
      <w:r w:rsidR="00A657E4" w:rsidRPr="00AE61B8">
        <w:rPr>
          <w:sz w:val="20"/>
          <w:szCs w:val="20"/>
        </w:rPr>
        <w:t xml:space="preserve"> involve an entity outsi</w:t>
      </w:r>
      <w:r w:rsidRPr="00AE61B8">
        <w:rPr>
          <w:sz w:val="20"/>
          <w:szCs w:val="20"/>
        </w:rPr>
        <w:t>de of the U.S.?</w:t>
      </w:r>
      <w:r w:rsidR="008B6FDA" w:rsidRPr="00AE61B8">
        <w:rPr>
          <w:sz w:val="20"/>
          <w:szCs w:val="20"/>
        </w:rPr>
        <w:t xml:space="preserve"> </w:t>
      </w:r>
      <w:r w:rsidRPr="00AE61B8">
        <w:rPr>
          <w:sz w:val="20"/>
          <w:szCs w:val="20"/>
        </w:rPr>
        <w:t xml:space="preserve">NO </w:t>
      </w:r>
      <w:r w:rsidRPr="00AE61B8">
        <w:rPr>
          <w:sz w:val="20"/>
          <w:szCs w:val="20"/>
        </w:rPr>
        <w:fldChar w:fldCharType="begin">
          <w:ffData>
            <w:name w:val="Check7"/>
            <w:enabled/>
            <w:calcOnExit w:val="0"/>
            <w:checkBox>
              <w:sizeAuto/>
              <w:default w:val="0"/>
            </w:checkBox>
          </w:ffData>
        </w:fldChar>
      </w:r>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r w:rsidRPr="00AE61B8">
        <w:rPr>
          <w:sz w:val="20"/>
          <w:szCs w:val="20"/>
        </w:rPr>
        <w:t xml:space="preserve">   YES </w:t>
      </w:r>
      <w:r w:rsidRPr="00AE61B8">
        <w:rPr>
          <w:sz w:val="20"/>
          <w:szCs w:val="20"/>
        </w:rPr>
        <w:fldChar w:fldCharType="begin">
          <w:ffData>
            <w:name w:val="Check7"/>
            <w:enabled/>
            <w:calcOnExit w:val="0"/>
            <w:checkBox>
              <w:sizeAuto/>
              <w:default w:val="0"/>
            </w:checkBox>
          </w:ffData>
        </w:fldChar>
      </w:r>
      <w:r w:rsidRPr="00AE61B8">
        <w:rPr>
          <w:sz w:val="20"/>
          <w:szCs w:val="20"/>
        </w:rPr>
        <w:instrText xml:space="preserve"> FORMCHECKBOX </w:instrText>
      </w:r>
      <w:r w:rsidR="004105C8">
        <w:rPr>
          <w:sz w:val="20"/>
          <w:szCs w:val="20"/>
        </w:rPr>
      </w:r>
      <w:r w:rsidR="004105C8">
        <w:rPr>
          <w:sz w:val="20"/>
          <w:szCs w:val="20"/>
        </w:rPr>
        <w:fldChar w:fldCharType="separate"/>
      </w:r>
      <w:r w:rsidRPr="00AE61B8">
        <w:rPr>
          <w:sz w:val="20"/>
          <w:szCs w:val="20"/>
        </w:rPr>
        <w:fldChar w:fldCharType="end"/>
      </w:r>
      <w:r w:rsidRPr="00AE61B8">
        <w:rPr>
          <w:sz w:val="20"/>
          <w:szCs w:val="20"/>
        </w:rPr>
        <w:t xml:space="preserve"> If</w:t>
      </w:r>
      <w:r w:rsidR="00DE74AB" w:rsidRPr="00AE61B8">
        <w:rPr>
          <w:sz w:val="20"/>
          <w:szCs w:val="20"/>
        </w:rPr>
        <w:t xml:space="preserve"> </w:t>
      </w:r>
      <w:r w:rsidRPr="00AE61B8">
        <w:rPr>
          <w:sz w:val="20"/>
          <w:szCs w:val="20"/>
        </w:rPr>
        <w:t>yes,</w:t>
      </w:r>
      <w:r w:rsidR="005471B1" w:rsidRPr="00AE61B8">
        <w:rPr>
          <w:sz w:val="20"/>
          <w:szCs w:val="20"/>
        </w:rPr>
        <w:t xml:space="preserve"> will</w:t>
      </w:r>
      <w:r w:rsidR="00DE74AB" w:rsidRPr="00AE61B8">
        <w:rPr>
          <w:sz w:val="20"/>
          <w:szCs w:val="20"/>
        </w:rPr>
        <w:t xml:space="preserve"> </w:t>
      </w:r>
      <w:r w:rsidR="005471B1" w:rsidRPr="00AE61B8">
        <w:rPr>
          <w:sz w:val="20"/>
          <w:szCs w:val="20"/>
        </w:rPr>
        <w:t xml:space="preserve">Temple </w:t>
      </w:r>
      <w:r w:rsidR="00A657E4" w:rsidRPr="00AE61B8">
        <w:rPr>
          <w:sz w:val="20"/>
          <w:szCs w:val="20"/>
        </w:rPr>
        <w:t>share/receive</w:t>
      </w:r>
      <w:r w:rsidR="005471B1" w:rsidRPr="00AE61B8">
        <w:rPr>
          <w:sz w:val="20"/>
          <w:szCs w:val="20"/>
        </w:rPr>
        <w:t xml:space="preserve"> material or data based on the research performed</w:t>
      </w:r>
      <w:r w:rsidR="00DE74AB" w:rsidRPr="00AE61B8">
        <w:rPr>
          <w:sz w:val="20"/>
          <w:szCs w:val="20"/>
        </w:rPr>
        <w:t>, please explain below</w:t>
      </w:r>
      <w:r w:rsidR="005471B1" w:rsidRPr="00AE61B8">
        <w:rPr>
          <w:sz w:val="20"/>
          <w:szCs w:val="20"/>
        </w:rPr>
        <w:t xml:space="preserve">? </w:t>
      </w:r>
      <w:r w:rsidRPr="00AE61B8">
        <w:rPr>
          <w:sz w:val="20"/>
          <w:szCs w:val="20"/>
        </w:rPr>
        <w:t xml:space="preserve"> </w:t>
      </w:r>
    </w:p>
    <w:p w14:paraId="683C98A2" w14:textId="7AA80A2B" w:rsidR="00AE61B8" w:rsidRPr="00AE61B8" w:rsidRDefault="005D7AD9" w:rsidP="00304211">
      <w:pPr>
        <w:spacing w:after="240"/>
        <w:ind w:right="-720"/>
        <w:rPr>
          <w:sz w:val="20"/>
          <w:szCs w:val="20"/>
        </w:rPr>
      </w:pPr>
      <w:r w:rsidRPr="00AE61B8">
        <w:rPr>
          <w:sz w:val="20"/>
          <w:szCs w:val="20"/>
        </w:rPr>
        <w:t>*</w:t>
      </w:r>
      <w:r w:rsidRPr="00AE61B8">
        <w:rPr>
          <w:sz w:val="20"/>
          <w:szCs w:val="20"/>
          <w:u w:val="single"/>
        </w:rPr>
        <w:t>PLEASE NOTE</w:t>
      </w:r>
      <w:r w:rsidRPr="00AE61B8">
        <w:rPr>
          <w:sz w:val="20"/>
          <w:szCs w:val="20"/>
        </w:rPr>
        <w:t>: All requests for materials from foreign entities outside of the U.S. may need to be reviewed by Universi</w:t>
      </w:r>
      <w:r w:rsidR="00AE61B8" w:rsidRPr="00AE61B8">
        <w:rPr>
          <w:sz w:val="20"/>
          <w:szCs w:val="20"/>
        </w:rPr>
        <w:t>ty Counsel for Export Controls which may result in additional time to complete the process.</w:t>
      </w:r>
    </w:p>
    <w:p w14:paraId="7EC1A688" w14:textId="00B9D9B0" w:rsidR="005676FD" w:rsidRDefault="00AE61B8" w:rsidP="005676FD">
      <w:pPr>
        <w:spacing w:after="240"/>
        <w:ind w:left="-1080" w:right="-720"/>
        <w:rPr>
          <w:sz w:val="20"/>
          <w:szCs w:val="20"/>
        </w:rPr>
      </w:pPr>
      <w:r>
        <w:rPr>
          <w:b/>
          <w:sz w:val="20"/>
          <w:szCs w:val="20"/>
        </w:rPr>
        <w:t>IMPORTANT</w:t>
      </w:r>
      <w:r w:rsidRPr="00AE61B8">
        <w:rPr>
          <w:b/>
          <w:sz w:val="20"/>
          <w:szCs w:val="20"/>
        </w:rPr>
        <w:t xml:space="preserve">: </w:t>
      </w:r>
      <w:r w:rsidRPr="00AE61B8">
        <w:rPr>
          <w:sz w:val="20"/>
          <w:szCs w:val="20"/>
        </w:rPr>
        <w:t xml:space="preserve">It is the responsibility of the P.I. to ensure that all regulatory approvals required for the receipt and use of this new Material be obtained PRIOR to its issue.  This may require amending existing regulatory protocols or submission of new protocols to cover the use of this new Material. Also, please follow the University’s procedure for </w:t>
      </w:r>
      <w:r w:rsidR="005676FD">
        <w:rPr>
          <w:sz w:val="20"/>
          <w:szCs w:val="20"/>
        </w:rPr>
        <w:t>Receipt of Hazardous Materials.</w:t>
      </w:r>
    </w:p>
    <w:p w14:paraId="74E0F107" w14:textId="7AD23084" w:rsidR="005676FD" w:rsidRPr="005676FD" w:rsidRDefault="005676FD" w:rsidP="005676FD">
      <w:pPr>
        <w:spacing w:after="240"/>
        <w:ind w:left="-1080" w:right="-720"/>
        <w:rPr>
          <w:color w:val="FF0000"/>
          <w:sz w:val="20"/>
          <w:szCs w:val="20"/>
        </w:rPr>
      </w:pPr>
      <w:r>
        <w:rPr>
          <w:b/>
          <w:color w:val="FF0000"/>
          <w:sz w:val="20"/>
          <w:szCs w:val="20"/>
        </w:rPr>
        <w:t>*</w:t>
      </w:r>
      <w:r w:rsidRPr="005676FD">
        <w:rPr>
          <w:b/>
          <w:color w:val="FF0000"/>
          <w:sz w:val="20"/>
          <w:szCs w:val="20"/>
        </w:rPr>
        <w:t xml:space="preserve"> </w:t>
      </w:r>
      <w:r>
        <w:rPr>
          <w:b/>
          <w:color w:val="FF0000"/>
          <w:sz w:val="20"/>
          <w:szCs w:val="20"/>
        </w:rPr>
        <w:t>If the material came to Temple from an outside source</w:t>
      </w:r>
      <w:r w:rsidRPr="005676FD">
        <w:rPr>
          <w:b/>
          <w:color w:val="FF0000"/>
          <w:sz w:val="20"/>
          <w:szCs w:val="20"/>
        </w:rPr>
        <w:t xml:space="preserve">, </w:t>
      </w:r>
      <w:r>
        <w:rPr>
          <w:b/>
          <w:color w:val="FF0000"/>
          <w:sz w:val="20"/>
          <w:szCs w:val="20"/>
        </w:rPr>
        <w:t xml:space="preserve">that transfer document must be </w:t>
      </w:r>
      <w:r w:rsidRPr="005676FD">
        <w:rPr>
          <w:b/>
          <w:color w:val="FF0000"/>
          <w:sz w:val="20"/>
          <w:szCs w:val="20"/>
        </w:rPr>
        <w:t>check</w:t>
      </w:r>
      <w:r>
        <w:rPr>
          <w:b/>
          <w:color w:val="FF0000"/>
          <w:sz w:val="20"/>
          <w:szCs w:val="20"/>
        </w:rPr>
        <w:t>ed</w:t>
      </w:r>
      <w:r w:rsidRPr="005676FD">
        <w:rPr>
          <w:b/>
          <w:color w:val="FF0000"/>
          <w:sz w:val="20"/>
          <w:szCs w:val="20"/>
        </w:rPr>
        <w:t xml:space="preserve"> for any restriction on sharing with another party.   Often, when </w:t>
      </w:r>
      <w:r>
        <w:rPr>
          <w:b/>
          <w:color w:val="FF0000"/>
          <w:sz w:val="20"/>
          <w:szCs w:val="20"/>
        </w:rPr>
        <w:t>Temple</w:t>
      </w:r>
      <w:r w:rsidRPr="005676FD">
        <w:rPr>
          <w:b/>
          <w:color w:val="FF0000"/>
          <w:sz w:val="20"/>
          <w:szCs w:val="20"/>
        </w:rPr>
        <w:t xml:space="preserve"> receive</w:t>
      </w:r>
      <w:r w:rsidR="00611F07">
        <w:rPr>
          <w:b/>
          <w:color w:val="FF0000"/>
          <w:sz w:val="20"/>
          <w:szCs w:val="20"/>
        </w:rPr>
        <w:t>s</w:t>
      </w:r>
      <w:r w:rsidRPr="005676FD">
        <w:rPr>
          <w:b/>
          <w:color w:val="FF0000"/>
          <w:sz w:val="20"/>
          <w:szCs w:val="20"/>
        </w:rPr>
        <w:t xml:space="preserve"> </w:t>
      </w:r>
      <w:proofErr w:type="gramStart"/>
      <w:r w:rsidRPr="005676FD">
        <w:rPr>
          <w:b/>
          <w:color w:val="FF0000"/>
          <w:sz w:val="20"/>
          <w:szCs w:val="20"/>
        </w:rPr>
        <w:t>material</w:t>
      </w:r>
      <w:proofErr w:type="gramEnd"/>
      <w:r w:rsidRPr="005676FD">
        <w:rPr>
          <w:b/>
          <w:color w:val="FF0000"/>
          <w:sz w:val="20"/>
          <w:szCs w:val="20"/>
        </w:rPr>
        <w:t xml:space="preserve"> the</w:t>
      </w:r>
      <w:r>
        <w:rPr>
          <w:b/>
          <w:color w:val="FF0000"/>
          <w:sz w:val="20"/>
          <w:szCs w:val="20"/>
        </w:rPr>
        <w:t xml:space="preserve"> </w:t>
      </w:r>
      <w:r w:rsidR="00062DCB">
        <w:rPr>
          <w:b/>
          <w:color w:val="FF0000"/>
          <w:sz w:val="20"/>
          <w:szCs w:val="20"/>
        </w:rPr>
        <w:t>related agreement</w:t>
      </w:r>
      <w:r>
        <w:rPr>
          <w:b/>
          <w:color w:val="FF0000"/>
          <w:sz w:val="20"/>
          <w:szCs w:val="20"/>
        </w:rPr>
        <w:t xml:space="preserve"> may h</w:t>
      </w:r>
      <w:r w:rsidRPr="005676FD">
        <w:rPr>
          <w:b/>
          <w:color w:val="FF0000"/>
          <w:sz w:val="20"/>
          <w:szCs w:val="20"/>
        </w:rPr>
        <w:t>ave certain provision</w:t>
      </w:r>
      <w:r>
        <w:rPr>
          <w:b/>
          <w:color w:val="FF0000"/>
          <w:sz w:val="20"/>
          <w:szCs w:val="20"/>
        </w:rPr>
        <w:t>s</w:t>
      </w:r>
      <w:r w:rsidRPr="005676FD">
        <w:rPr>
          <w:b/>
          <w:color w:val="FF0000"/>
          <w:sz w:val="20"/>
          <w:szCs w:val="20"/>
        </w:rPr>
        <w:t xml:space="preserve"> </w:t>
      </w:r>
      <w:r w:rsidR="00DF6BFE">
        <w:rPr>
          <w:b/>
          <w:color w:val="FF0000"/>
          <w:sz w:val="20"/>
          <w:szCs w:val="20"/>
        </w:rPr>
        <w:t xml:space="preserve">that </w:t>
      </w:r>
      <w:r>
        <w:rPr>
          <w:b/>
          <w:color w:val="FF0000"/>
          <w:sz w:val="20"/>
          <w:szCs w:val="20"/>
        </w:rPr>
        <w:t xml:space="preserve">restrict sharing or </w:t>
      </w:r>
      <w:r w:rsidR="005C065D">
        <w:rPr>
          <w:b/>
          <w:color w:val="FF0000"/>
          <w:sz w:val="20"/>
          <w:szCs w:val="20"/>
        </w:rPr>
        <w:t xml:space="preserve">the </w:t>
      </w:r>
      <w:r w:rsidRPr="005676FD">
        <w:rPr>
          <w:b/>
          <w:color w:val="FF0000"/>
          <w:sz w:val="20"/>
          <w:szCs w:val="20"/>
        </w:rPr>
        <w:t xml:space="preserve">need to flow-down </w:t>
      </w:r>
      <w:r w:rsidR="005C065D">
        <w:rPr>
          <w:b/>
          <w:color w:val="FF0000"/>
          <w:sz w:val="20"/>
          <w:szCs w:val="20"/>
        </w:rPr>
        <w:t xml:space="preserve">terms to </w:t>
      </w:r>
      <w:r>
        <w:rPr>
          <w:b/>
          <w:color w:val="FF0000"/>
          <w:sz w:val="20"/>
          <w:szCs w:val="20"/>
        </w:rPr>
        <w:t>the proposed receiving party.  Examples could include a restr</w:t>
      </w:r>
      <w:r w:rsidRPr="005676FD">
        <w:rPr>
          <w:b/>
          <w:color w:val="FF0000"/>
          <w:sz w:val="20"/>
          <w:szCs w:val="20"/>
        </w:rPr>
        <w:t xml:space="preserve">iction that </w:t>
      </w:r>
      <w:r>
        <w:rPr>
          <w:b/>
          <w:color w:val="FF0000"/>
          <w:sz w:val="20"/>
          <w:szCs w:val="20"/>
        </w:rPr>
        <w:t>does not permit sharing</w:t>
      </w:r>
      <w:r w:rsidRPr="005676FD">
        <w:rPr>
          <w:b/>
          <w:color w:val="FF0000"/>
          <w:sz w:val="20"/>
          <w:szCs w:val="20"/>
        </w:rPr>
        <w:t xml:space="preserve"> with certain 3rd parties (like for-profits), or </w:t>
      </w:r>
      <w:r>
        <w:rPr>
          <w:b/>
          <w:color w:val="FF0000"/>
          <w:sz w:val="20"/>
          <w:szCs w:val="20"/>
        </w:rPr>
        <w:t>requirement to obtain prior written consent from the original provider prior to sharing</w:t>
      </w:r>
      <w:r w:rsidRPr="005676FD">
        <w:rPr>
          <w:b/>
          <w:color w:val="FF0000"/>
          <w:sz w:val="20"/>
          <w:szCs w:val="20"/>
        </w:rPr>
        <w:t xml:space="preserve">, or the original provider </w:t>
      </w:r>
      <w:r>
        <w:rPr>
          <w:b/>
          <w:color w:val="FF0000"/>
          <w:sz w:val="20"/>
          <w:szCs w:val="20"/>
        </w:rPr>
        <w:t xml:space="preserve">must be acknowledged </w:t>
      </w:r>
      <w:r w:rsidRPr="005676FD">
        <w:rPr>
          <w:b/>
          <w:color w:val="FF0000"/>
          <w:sz w:val="20"/>
          <w:szCs w:val="20"/>
        </w:rPr>
        <w:t>in any publications</w:t>
      </w:r>
      <w:r>
        <w:rPr>
          <w:b/>
          <w:color w:val="FF0000"/>
          <w:sz w:val="20"/>
          <w:szCs w:val="20"/>
        </w:rPr>
        <w:t xml:space="preserve"> resulting from the use of the material, etc</w:t>
      </w:r>
      <w:r w:rsidRPr="005676FD">
        <w:rPr>
          <w:b/>
          <w:color w:val="FF0000"/>
          <w:sz w:val="20"/>
          <w:szCs w:val="20"/>
        </w:rPr>
        <w:t xml:space="preserve">.   </w:t>
      </w:r>
    </w:p>
    <w:p w14:paraId="7762E222" w14:textId="278A1F39" w:rsidR="00AE61B8" w:rsidRPr="00AE61B8" w:rsidRDefault="00AE61B8" w:rsidP="00AE61B8">
      <w:pPr>
        <w:spacing w:after="240"/>
        <w:ind w:left="-1080" w:right="-720"/>
        <w:rPr>
          <w:b/>
          <w:smallCaps/>
          <w:sz w:val="20"/>
          <w:szCs w:val="20"/>
        </w:rPr>
      </w:pPr>
      <w:r w:rsidRPr="00AE61B8">
        <w:rPr>
          <w:b/>
          <w:smallCaps/>
          <w:sz w:val="20"/>
          <w:szCs w:val="20"/>
        </w:rPr>
        <w:t>Special Notes/Instructions:</w:t>
      </w:r>
    </w:p>
    <w:p w14:paraId="78DCA4B2" w14:textId="67EBA2A7" w:rsidR="00AE61B8" w:rsidRPr="00AE61B8" w:rsidRDefault="001C5D6D" w:rsidP="00AE61B8">
      <w:pPr>
        <w:spacing w:after="240"/>
        <w:ind w:left="-1080" w:right="-720"/>
        <w:rPr>
          <w:smallCaps/>
          <w:sz w:val="20"/>
          <w:szCs w:val="20"/>
        </w:rPr>
      </w:pPr>
      <w:r>
        <w:rPr>
          <w:smallCaps/>
          <w:sz w:val="20"/>
          <w:szCs w:val="20"/>
        </w:rPr>
        <w:t>(Example: Require Recipient to include Acknowledgement in their publications, etc?)</w:t>
      </w:r>
    </w:p>
    <w:sectPr w:rsidR="00AE61B8" w:rsidRPr="00AE61B8" w:rsidSect="00AE61B8">
      <w:headerReference w:type="default" r:id="rId9"/>
      <w:footerReference w:type="default" r:id="rId10"/>
      <w:pgSz w:w="12240" w:h="15840"/>
      <w:pgMar w:top="720" w:right="144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6A3E" w14:textId="77777777" w:rsidR="005B0264" w:rsidRDefault="005B0264" w:rsidP="005471B1">
      <w:r>
        <w:separator/>
      </w:r>
    </w:p>
  </w:endnote>
  <w:endnote w:type="continuationSeparator" w:id="0">
    <w:p w14:paraId="51DEC1BF" w14:textId="77777777" w:rsidR="005B0264" w:rsidRDefault="005B0264" w:rsidP="0054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88B6" w14:textId="2E6B4A7E" w:rsidR="00304211" w:rsidRPr="00304211" w:rsidRDefault="00E77337" w:rsidP="001C5D6D">
    <w:pPr>
      <w:tabs>
        <w:tab w:val="left" w:pos="7920"/>
      </w:tabs>
      <w:ind w:left="-1267" w:right="-720"/>
      <w:rPr>
        <w:b/>
        <w:sz w:val="16"/>
        <w:szCs w:val="16"/>
      </w:rPr>
    </w:pPr>
    <w:r w:rsidRPr="00E77337">
      <w:rPr>
        <w:rStyle w:val="PageNumber"/>
        <w:sz w:val="16"/>
        <w:szCs w:val="16"/>
      </w:rPr>
      <w:t>R</w:t>
    </w:r>
    <w:r w:rsidR="00895ABF">
      <w:rPr>
        <w:rStyle w:val="PageNumber"/>
        <w:sz w:val="16"/>
        <w:szCs w:val="16"/>
      </w:rPr>
      <w:t xml:space="preserve">ev </w:t>
    </w:r>
    <w:r w:rsidR="004105C8">
      <w:rPr>
        <w:rStyle w:val="PageNumber"/>
        <w:sz w:val="16"/>
        <w:szCs w:val="16"/>
      </w:rPr>
      <w:t>4.10.24</w:t>
    </w:r>
    <w:r>
      <w:rPr>
        <w:rStyle w:val="PageNumber"/>
      </w:rPr>
      <w:t xml:space="preserve"> </w:t>
    </w:r>
    <w:r>
      <w:rPr>
        <w:rStyle w:val="PageNumber"/>
      </w:rPr>
      <w:tab/>
    </w:r>
    <w:r w:rsidR="00AE61B8">
      <w:rPr>
        <w:rStyle w:val="PageNumber"/>
      </w:rPr>
      <w:t xml:space="preserve">Page </w:t>
    </w:r>
    <w:r w:rsidR="00AE61B8">
      <w:rPr>
        <w:rStyle w:val="PageNumber"/>
      </w:rPr>
      <w:fldChar w:fldCharType="begin"/>
    </w:r>
    <w:r w:rsidR="00AE61B8">
      <w:rPr>
        <w:rStyle w:val="PageNumber"/>
      </w:rPr>
      <w:instrText xml:space="preserve"> PAGE </w:instrText>
    </w:r>
    <w:r w:rsidR="00AE61B8">
      <w:rPr>
        <w:rStyle w:val="PageNumber"/>
      </w:rPr>
      <w:fldChar w:fldCharType="separate"/>
    </w:r>
    <w:r w:rsidR="002F2498">
      <w:rPr>
        <w:rStyle w:val="PageNumber"/>
        <w:noProof/>
      </w:rPr>
      <w:t>2</w:t>
    </w:r>
    <w:r w:rsidR="00AE61B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B4A9" w14:textId="77777777" w:rsidR="005B0264" w:rsidRDefault="005B0264" w:rsidP="005471B1">
      <w:r>
        <w:separator/>
      </w:r>
    </w:p>
  </w:footnote>
  <w:footnote w:type="continuationSeparator" w:id="0">
    <w:p w14:paraId="228482FA" w14:textId="77777777" w:rsidR="005B0264" w:rsidRDefault="005B0264" w:rsidP="00547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144E" w14:textId="1F05A019" w:rsidR="0032673C" w:rsidRPr="0032673C" w:rsidRDefault="0032673C">
    <w:pPr>
      <w:pStyle w:val="Header"/>
      <w:rPr>
        <w:b/>
        <w:bCs/>
        <w:color w:val="FF0000"/>
      </w:rPr>
    </w:pPr>
    <w:r w:rsidRPr="0032673C">
      <w:rPr>
        <w:b/>
        <w:bCs/>
        <w:color w:val="FF0000"/>
      </w:rPr>
      <w:t>FOR INTERNAL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44E34"/>
    <w:multiLevelType w:val="hybridMultilevel"/>
    <w:tmpl w:val="96F6F2E4"/>
    <w:lvl w:ilvl="0" w:tplc="626EAA16">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16cid:durableId="11956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CD"/>
    <w:rsid w:val="00005BEE"/>
    <w:rsid w:val="0001381F"/>
    <w:rsid w:val="00013F58"/>
    <w:rsid w:val="00062DCB"/>
    <w:rsid w:val="000734A0"/>
    <w:rsid w:val="0008309A"/>
    <w:rsid w:val="000B4FC7"/>
    <w:rsid w:val="000C22C4"/>
    <w:rsid w:val="000C6CC3"/>
    <w:rsid w:val="0010237A"/>
    <w:rsid w:val="00104559"/>
    <w:rsid w:val="00121465"/>
    <w:rsid w:val="00181C3B"/>
    <w:rsid w:val="001B6E76"/>
    <w:rsid w:val="001C5D6D"/>
    <w:rsid w:val="001E04D2"/>
    <w:rsid w:val="00217EB8"/>
    <w:rsid w:val="0022188A"/>
    <w:rsid w:val="002419CD"/>
    <w:rsid w:val="002657FA"/>
    <w:rsid w:val="00271898"/>
    <w:rsid w:val="002800B3"/>
    <w:rsid w:val="002958A8"/>
    <w:rsid w:val="002B6D60"/>
    <w:rsid w:val="002D6907"/>
    <w:rsid w:val="002E0D0C"/>
    <w:rsid w:val="002F2498"/>
    <w:rsid w:val="00304211"/>
    <w:rsid w:val="00307453"/>
    <w:rsid w:val="0032673C"/>
    <w:rsid w:val="00343DE7"/>
    <w:rsid w:val="0035721E"/>
    <w:rsid w:val="003616FF"/>
    <w:rsid w:val="00373D34"/>
    <w:rsid w:val="00374D62"/>
    <w:rsid w:val="00376C15"/>
    <w:rsid w:val="0038236A"/>
    <w:rsid w:val="003E6996"/>
    <w:rsid w:val="003E6AA5"/>
    <w:rsid w:val="00402861"/>
    <w:rsid w:val="004047EF"/>
    <w:rsid w:val="004105C8"/>
    <w:rsid w:val="004246B1"/>
    <w:rsid w:val="00426A48"/>
    <w:rsid w:val="00441BD4"/>
    <w:rsid w:val="004634C6"/>
    <w:rsid w:val="00475D97"/>
    <w:rsid w:val="004803D9"/>
    <w:rsid w:val="004B185B"/>
    <w:rsid w:val="004B2986"/>
    <w:rsid w:val="004D328A"/>
    <w:rsid w:val="004D7368"/>
    <w:rsid w:val="004E7692"/>
    <w:rsid w:val="004F3E22"/>
    <w:rsid w:val="005254AA"/>
    <w:rsid w:val="005312F6"/>
    <w:rsid w:val="005336FA"/>
    <w:rsid w:val="00540C4D"/>
    <w:rsid w:val="005471B1"/>
    <w:rsid w:val="00547DB2"/>
    <w:rsid w:val="005676FD"/>
    <w:rsid w:val="00585B49"/>
    <w:rsid w:val="00586066"/>
    <w:rsid w:val="005966F6"/>
    <w:rsid w:val="005A06D4"/>
    <w:rsid w:val="005B0264"/>
    <w:rsid w:val="005C065D"/>
    <w:rsid w:val="005C1C59"/>
    <w:rsid w:val="005D3567"/>
    <w:rsid w:val="005D7AD9"/>
    <w:rsid w:val="00611F07"/>
    <w:rsid w:val="00612933"/>
    <w:rsid w:val="00616BF4"/>
    <w:rsid w:val="00635622"/>
    <w:rsid w:val="00646B1C"/>
    <w:rsid w:val="00662AC7"/>
    <w:rsid w:val="00664E70"/>
    <w:rsid w:val="00670C88"/>
    <w:rsid w:val="006773C9"/>
    <w:rsid w:val="006827C7"/>
    <w:rsid w:val="00682BFF"/>
    <w:rsid w:val="00695F72"/>
    <w:rsid w:val="006B0BC8"/>
    <w:rsid w:val="006B2032"/>
    <w:rsid w:val="006D227C"/>
    <w:rsid w:val="006D2F56"/>
    <w:rsid w:val="006E17AF"/>
    <w:rsid w:val="006E23A5"/>
    <w:rsid w:val="00714F89"/>
    <w:rsid w:val="0073242B"/>
    <w:rsid w:val="007345CF"/>
    <w:rsid w:val="0073485B"/>
    <w:rsid w:val="007365E4"/>
    <w:rsid w:val="00763BD4"/>
    <w:rsid w:val="00770069"/>
    <w:rsid w:val="00787EA3"/>
    <w:rsid w:val="007966A2"/>
    <w:rsid w:val="007E03FE"/>
    <w:rsid w:val="007F0B0C"/>
    <w:rsid w:val="008227E9"/>
    <w:rsid w:val="00855842"/>
    <w:rsid w:val="0088293C"/>
    <w:rsid w:val="00883EBE"/>
    <w:rsid w:val="00895ABF"/>
    <w:rsid w:val="008A4BC8"/>
    <w:rsid w:val="008B49D5"/>
    <w:rsid w:val="008B6FDA"/>
    <w:rsid w:val="008D211A"/>
    <w:rsid w:val="008D539C"/>
    <w:rsid w:val="00912666"/>
    <w:rsid w:val="009225BF"/>
    <w:rsid w:val="00950B57"/>
    <w:rsid w:val="00994C77"/>
    <w:rsid w:val="009B4A7D"/>
    <w:rsid w:val="009C0EBC"/>
    <w:rsid w:val="009C1FDB"/>
    <w:rsid w:val="00A2252C"/>
    <w:rsid w:val="00A32348"/>
    <w:rsid w:val="00A42ECA"/>
    <w:rsid w:val="00A57E4C"/>
    <w:rsid w:val="00A61B10"/>
    <w:rsid w:val="00A657E4"/>
    <w:rsid w:val="00AA415A"/>
    <w:rsid w:val="00AA4A65"/>
    <w:rsid w:val="00AE499D"/>
    <w:rsid w:val="00AE61B8"/>
    <w:rsid w:val="00B07584"/>
    <w:rsid w:val="00B27C25"/>
    <w:rsid w:val="00B44C76"/>
    <w:rsid w:val="00B45D79"/>
    <w:rsid w:val="00B570F8"/>
    <w:rsid w:val="00B57FB5"/>
    <w:rsid w:val="00B608ED"/>
    <w:rsid w:val="00BA0ECD"/>
    <w:rsid w:val="00BA1DC9"/>
    <w:rsid w:val="00C01CB3"/>
    <w:rsid w:val="00C04A77"/>
    <w:rsid w:val="00C06C7A"/>
    <w:rsid w:val="00C07DA1"/>
    <w:rsid w:val="00C2515E"/>
    <w:rsid w:val="00C36A85"/>
    <w:rsid w:val="00C36D68"/>
    <w:rsid w:val="00C43ABC"/>
    <w:rsid w:val="00C50E90"/>
    <w:rsid w:val="00C53F3C"/>
    <w:rsid w:val="00C82F2B"/>
    <w:rsid w:val="00C8460F"/>
    <w:rsid w:val="00C84FFC"/>
    <w:rsid w:val="00C85C62"/>
    <w:rsid w:val="00C911A1"/>
    <w:rsid w:val="00C925F2"/>
    <w:rsid w:val="00CC6995"/>
    <w:rsid w:val="00D2389B"/>
    <w:rsid w:val="00D4301C"/>
    <w:rsid w:val="00D52176"/>
    <w:rsid w:val="00D81BFD"/>
    <w:rsid w:val="00D9284B"/>
    <w:rsid w:val="00DA5E26"/>
    <w:rsid w:val="00DB285A"/>
    <w:rsid w:val="00DC36FA"/>
    <w:rsid w:val="00DD20B7"/>
    <w:rsid w:val="00DE31C2"/>
    <w:rsid w:val="00DE74AB"/>
    <w:rsid w:val="00DF6BFE"/>
    <w:rsid w:val="00E31720"/>
    <w:rsid w:val="00E76DD5"/>
    <w:rsid w:val="00E77337"/>
    <w:rsid w:val="00EA0A5C"/>
    <w:rsid w:val="00EA3EC8"/>
    <w:rsid w:val="00ED1A6A"/>
    <w:rsid w:val="00ED20DD"/>
    <w:rsid w:val="00ED36EF"/>
    <w:rsid w:val="00EE155F"/>
    <w:rsid w:val="00F05997"/>
    <w:rsid w:val="00F70263"/>
    <w:rsid w:val="00F7421C"/>
    <w:rsid w:val="00F94A62"/>
    <w:rsid w:val="00FB3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82D57"/>
  <w15:docId w15:val="{B358BF41-9F05-4DAE-BD23-0F84B545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460F"/>
    <w:rPr>
      <w:rFonts w:ascii="Tahoma" w:hAnsi="Tahoma" w:cs="Tahoma"/>
      <w:sz w:val="16"/>
      <w:szCs w:val="16"/>
    </w:rPr>
  </w:style>
  <w:style w:type="character" w:styleId="Hyperlink">
    <w:name w:val="Hyperlink"/>
    <w:rsid w:val="00D81BFD"/>
    <w:rPr>
      <w:color w:val="0000FF"/>
      <w:u w:val="single"/>
    </w:rPr>
  </w:style>
  <w:style w:type="character" w:styleId="FollowedHyperlink">
    <w:name w:val="FollowedHyperlink"/>
    <w:rsid w:val="00D81BFD"/>
    <w:rPr>
      <w:color w:val="800080"/>
      <w:u w:val="single"/>
    </w:rPr>
  </w:style>
  <w:style w:type="paragraph" w:styleId="Header">
    <w:name w:val="header"/>
    <w:basedOn w:val="Normal"/>
    <w:link w:val="HeaderChar"/>
    <w:rsid w:val="005471B1"/>
    <w:pPr>
      <w:tabs>
        <w:tab w:val="center" w:pos="4680"/>
        <w:tab w:val="right" w:pos="9360"/>
      </w:tabs>
    </w:pPr>
  </w:style>
  <w:style w:type="character" w:customStyle="1" w:styleId="HeaderChar">
    <w:name w:val="Header Char"/>
    <w:basedOn w:val="DefaultParagraphFont"/>
    <w:link w:val="Header"/>
    <w:rsid w:val="005471B1"/>
    <w:rPr>
      <w:sz w:val="24"/>
      <w:szCs w:val="24"/>
    </w:rPr>
  </w:style>
  <w:style w:type="paragraph" w:styleId="Footer">
    <w:name w:val="footer"/>
    <w:basedOn w:val="Normal"/>
    <w:link w:val="FooterChar"/>
    <w:uiPriority w:val="99"/>
    <w:rsid w:val="005471B1"/>
    <w:pPr>
      <w:tabs>
        <w:tab w:val="center" w:pos="4680"/>
        <w:tab w:val="right" w:pos="9360"/>
      </w:tabs>
    </w:pPr>
  </w:style>
  <w:style w:type="character" w:customStyle="1" w:styleId="FooterChar">
    <w:name w:val="Footer Char"/>
    <w:basedOn w:val="DefaultParagraphFont"/>
    <w:link w:val="Footer"/>
    <w:uiPriority w:val="99"/>
    <w:rsid w:val="005471B1"/>
    <w:rPr>
      <w:sz w:val="24"/>
      <w:szCs w:val="24"/>
    </w:rPr>
  </w:style>
  <w:style w:type="character" w:styleId="PageNumber">
    <w:name w:val="page number"/>
    <w:basedOn w:val="DefaultParagraphFont"/>
    <w:semiHidden/>
    <w:unhideWhenUsed/>
    <w:rsid w:val="00AE61B8"/>
  </w:style>
  <w:style w:type="paragraph" w:styleId="ListParagraph">
    <w:name w:val="List Paragraph"/>
    <w:basedOn w:val="Normal"/>
    <w:uiPriority w:val="34"/>
    <w:qFormat/>
    <w:rsid w:val="005676FD"/>
    <w:pPr>
      <w:ind w:left="720"/>
      <w:contextualSpacing/>
    </w:pPr>
  </w:style>
  <w:style w:type="character" w:styleId="CommentReference">
    <w:name w:val="annotation reference"/>
    <w:basedOn w:val="DefaultParagraphFont"/>
    <w:semiHidden/>
    <w:unhideWhenUsed/>
    <w:rsid w:val="00C36A85"/>
    <w:rPr>
      <w:sz w:val="16"/>
      <w:szCs w:val="16"/>
    </w:rPr>
  </w:style>
  <w:style w:type="paragraph" w:styleId="CommentText">
    <w:name w:val="annotation text"/>
    <w:basedOn w:val="Normal"/>
    <w:link w:val="CommentTextChar"/>
    <w:unhideWhenUsed/>
    <w:rsid w:val="00C36A85"/>
    <w:rPr>
      <w:sz w:val="20"/>
      <w:szCs w:val="20"/>
    </w:rPr>
  </w:style>
  <w:style w:type="character" w:customStyle="1" w:styleId="CommentTextChar">
    <w:name w:val="Comment Text Char"/>
    <w:basedOn w:val="DefaultParagraphFont"/>
    <w:link w:val="CommentText"/>
    <w:rsid w:val="00C36A85"/>
  </w:style>
  <w:style w:type="paragraph" w:styleId="CommentSubject">
    <w:name w:val="annotation subject"/>
    <w:basedOn w:val="CommentText"/>
    <w:next w:val="CommentText"/>
    <w:link w:val="CommentSubjectChar"/>
    <w:semiHidden/>
    <w:unhideWhenUsed/>
    <w:rsid w:val="00C36A85"/>
    <w:rPr>
      <w:b/>
      <w:bCs/>
    </w:rPr>
  </w:style>
  <w:style w:type="character" w:customStyle="1" w:styleId="CommentSubjectChar">
    <w:name w:val="Comment Subject Char"/>
    <w:basedOn w:val="CommentTextChar"/>
    <w:link w:val="CommentSubject"/>
    <w:semiHidden/>
    <w:rsid w:val="00C36A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360154">
      <w:bodyDiv w:val="1"/>
      <w:marLeft w:val="0"/>
      <w:marRight w:val="0"/>
      <w:marTop w:val="0"/>
      <w:marBottom w:val="0"/>
      <w:divBdr>
        <w:top w:val="none" w:sz="0" w:space="0" w:color="auto"/>
        <w:left w:val="none" w:sz="0" w:space="0" w:color="auto"/>
        <w:bottom w:val="none" w:sz="0" w:space="0" w:color="auto"/>
        <w:right w:val="none" w:sz="0" w:space="0" w:color="auto"/>
      </w:divBdr>
    </w:div>
    <w:div w:id="1487359637">
      <w:bodyDiv w:val="1"/>
      <w:marLeft w:val="0"/>
      <w:marRight w:val="0"/>
      <w:marTop w:val="0"/>
      <w:marBottom w:val="0"/>
      <w:divBdr>
        <w:top w:val="none" w:sz="0" w:space="0" w:color="auto"/>
        <w:left w:val="none" w:sz="0" w:space="0" w:color="auto"/>
        <w:bottom w:val="none" w:sz="0" w:space="0" w:color="auto"/>
        <w:right w:val="none" w:sz="0" w:space="0" w:color="auto"/>
      </w:divBdr>
    </w:div>
    <w:div w:id="2021002541">
      <w:bodyDiv w:val="1"/>
      <w:marLeft w:val="0"/>
      <w:marRight w:val="0"/>
      <w:marTop w:val="0"/>
      <w:marBottom w:val="0"/>
      <w:divBdr>
        <w:top w:val="none" w:sz="0" w:space="0" w:color="auto"/>
        <w:left w:val="none" w:sz="0" w:space="0" w:color="auto"/>
        <w:bottom w:val="none" w:sz="0" w:space="0" w:color="auto"/>
        <w:right w:val="none" w:sz="0" w:space="0" w:color="auto"/>
      </w:divBdr>
    </w:div>
    <w:div w:id="213254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D9023-8E80-48AF-8E8C-D3B9A973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757</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University of Toledo</vt:lpstr>
    </vt:vector>
  </TitlesOfParts>
  <Company>Medical College of Ohio</Company>
  <LinksUpToDate>false</LinksUpToDate>
  <CharactersWithSpaces>6131</CharactersWithSpaces>
  <SharedDoc>false</SharedDoc>
  <HLinks>
    <vt:vector size="24" baseType="variant">
      <vt:variant>
        <vt:i4>7602219</vt:i4>
      </vt:variant>
      <vt:variant>
        <vt:i4>150</vt:i4>
      </vt:variant>
      <vt:variant>
        <vt:i4>0</vt:i4>
      </vt:variant>
      <vt:variant>
        <vt:i4>5</vt:i4>
      </vt:variant>
      <vt:variant>
        <vt:lpwstr>http://www.utoledo.edu/depts/safety/docs/HM-08-031.pdf</vt:lpwstr>
      </vt:variant>
      <vt:variant>
        <vt:lpwstr/>
      </vt:variant>
      <vt:variant>
        <vt:i4>7602219</vt:i4>
      </vt:variant>
      <vt:variant>
        <vt:i4>107</vt:i4>
      </vt:variant>
      <vt:variant>
        <vt:i4>0</vt:i4>
      </vt:variant>
      <vt:variant>
        <vt:i4>5</vt:i4>
      </vt:variant>
      <vt:variant>
        <vt:lpwstr>http://www.utoledo.edu/depts/safety/docs/HM-08-031.pdf</vt:lpwstr>
      </vt:variant>
      <vt:variant>
        <vt:lpwstr/>
      </vt:variant>
      <vt:variant>
        <vt:i4>3801126</vt:i4>
      </vt:variant>
      <vt:variant>
        <vt:i4>19</vt:i4>
      </vt:variant>
      <vt:variant>
        <vt:i4>0</vt:i4>
      </vt:variant>
      <vt:variant>
        <vt:i4>5</vt:i4>
      </vt:variant>
      <vt:variant>
        <vt:lpwstr>http://www.cdc.gov/biosafety/publications/bmbl5/bmbl5_sect_iv.pdf</vt:lpwstr>
      </vt:variant>
      <vt:variant>
        <vt:lpwstr/>
      </vt:variant>
      <vt:variant>
        <vt:i4>786555</vt:i4>
      </vt:variant>
      <vt:variant>
        <vt:i4>0</vt:i4>
      </vt:variant>
      <vt:variant>
        <vt:i4>0</vt:i4>
      </vt:variant>
      <vt:variant>
        <vt:i4>5</vt:i4>
      </vt:variant>
      <vt:variant>
        <vt:lpwstr>mailto:sandy.rhoades@utoledo.edu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Toledo</dc:title>
  <dc:creator>Mark Fox</dc:creator>
  <cp:lastModifiedBy>Stephen G. Nappi</cp:lastModifiedBy>
  <cp:revision>9</cp:revision>
  <cp:lastPrinted>2015-10-30T17:16:00Z</cp:lastPrinted>
  <dcterms:created xsi:type="dcterms:W3CDTF">2024-04-10T17:21:00Z</dcterms:created>
  <dcterms:modified xsi:type="dcterms:W3CDTF">2024-04-10T17:25:00Z</dcterms:modified>
</cp:coreProperties>
</file>