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30C" w14:textId="77777777" w:rsidR="0027369B" w:rsidRDefault="0027369B" w:rsidP="00ED1091">
      <w:pPr>
        <w:pStyle w:val="SOPLevel1"/>
      </w:pPr>
      <w:r w:rsidRPr="00ED1091">
        <w:t>PURPOSE</w:t>
      </w:r>
    </w:p>
    <w:p w14:paraId="5BCAD30D" w14:textId="77777777" w:rsidR="00674C2B" w:rsidRPr="0063253F" w:rsidRDefault="00674C2B" w:rsidP="00DE21A2">
      <w:pPr>
        <w:pStyle w:val="SOPLevel2"/>
      </w:pPr>
      <w:r w:rsidRPr="0063253F">
        <w:t>This procedure establishes the process to schedule convened meetings.</w:t>
      </w:r>
    </w:p>
    <w:p w14:paraId="5BCAD30E" w14:textId="77777777" w:rsidR="00674C2B" w:rsidRPr="0063253F" w:rsidRDefault="00674C2B" w:rsidP="00DE21A2">
      <w:pPr>
        <w:pStyle w:val="SOPLevel2"/>
      </w:pPr>
      <w:r w:rsidRPr="0063253F">
        <w:t xml:space="preserve">The process begins when </w:t>
      </w:r>
      <w:r>
        <w:t>additional</w:t>
      </w:r>
      <w:r w:rsidRPr="0063253F">
        <w:t xml:space="preserve"> meetings </w:t>
      </w:r>
      <w:r>
        <w:t>need to be</w:t>
      </w:r>
      <w:r w:rsidRPr="0063253F">
        <w:t xml:space="preserve"> schedule</w:t>
      </w:r>
      <w:r>
        <w:t>d</w:t>
      </w:r>
      <w:r w:rsidRPr="0063253F">
        <w:t>.</w:t>
      </w:r>
    </w:p>
    <w:p w14:paraId="5BCAD30F" w14:textId="77777777" w:rsidR="004C046E" w:rsidRPr="004C046E" w:rsidRDefault="00674C2B" w:rsidP="00DE21A2">
      <w:pPr>
        <w:pStyle w:val="SOPLevel2"/>
      </w:pPr>
      <w:r w:rsidRPr="0063253F">
        <w:t>The process e</w:t>
      </w:r>
      <w:r>
        <w:t>nds when sufficient meetings are scheduled.</w:t>
      </w:r>
    </w:p>
    <w:p w14:paraId="5BCAD310" w14:textId="77777777" w:rsidR="0027369B" w:rsidRDefault="0027369B" w:rsidP="00ED1091">
      <w:pPr>
        <w:pStyle w:val="SOPLevel1"/>
      </w:pPr>
      <w:r>
        <w:t>POLICY</w:t>
      </w:r>
    </w:p>
    <w:p w14:paraId="2AAC3941" w14:textId="4252B48C" w:rsidR="00DE21A2" w:rsidRPr="00DE21A2" w:rsidRDefault="00DE21A2" w:rsidP="00DE21A2">
      <w:pPr>
        <w:pStyle w:val="SOPLevel2"/>
      </w:pPr>
      <w:r w:rsidRPr="00DE21A2">
        <w:t xml:space="preserve">The [Organization] may convene unscheduled meetings to deal with </w:t>
      </w:r>
      <w:r>
        <w:t>urgent issues</w:t>
      </w:r>
      <w:r w:rsidRPr="00DE21A2">
        <w:t xml:space="preserve"> that </w:t>
      </w:r>
      <w:r>
        <w:t xml:space="preserve">the IRB </w:t>
      </w:r>
      <w:r w:rsidRPr="00DE21A2">
        <w:t xml:space="preserve">cannot </w:t>
      </w:r>
      <w:r>
        <w:t xml:space="preserve">address in a </w:t>
      </w:r>
      <w:r w:rsidRPr="00DE21A2">
        <w:t>scheduled me</w:t>
      </w:r>
      <w:r>
        <w:t>eting, provided members are</w:t>
      </w:r>
      <w:r w:rsidRPr="00DE21A2">
        <w:t xml:space="preserve"> </w:t>
      </w:r>
      <w:r>
        <w:t xml:space="preserve">given timely </w:t>
      </w:r>
      <w:r w:rsidRPr="00DE21A2">
        <w:t>notifi</w:t>
      </w:r>
      <w:r>
        <w:t>cation</w:t>
      </w:r>
      <w:r w:rsidRPr="00DE21A2">
        <w:t xml:space="preserve"> </w:t>
      </w:r>
      <w:r>
        <w:t>and a</w:t>
      </w:r>
      <w:r w:rsidRPr="00DE21A2">
        <w:t xml:space="preserve"> justification for convening the unscheduled meeting.</w:t>
      </w:r>
    </w:p>
    <w:p w14:paraId="5BCAD312" w14:textId="2C1D347A" w:rsidR="0027369B" w:rsidRDefault="0027369B" w:rsidP="00DE21A2">
      <w:pPr>
        <w:pStyle w:val="SOPLevel1"/>
      </w:pPr>
      <w:r w:rsidRPr="00ED1091">
        <w:t>RESPONSIBILITY</w:t>
      </w:r>
    </w:p>
    <w:p w14:paraId="5BCAD313" w14:textId="113BBF6D" w:rsidR="008C5C39" w:rsidRDefault="00C64509" w:rsidP="00DE21A2">
      <w:pPr>
        <w:pStyle w:val="SOPLevel2"/>
      </w:pPr>
      <w:r>
        <w:t>HRPP staff</w:t>
      </w:r>
      <w:r w:rsidR="000D36C7">
        <w:t xml:space="preserve"> members carry out these procedures</w:t>
      </w:r>
      <w:r w:rsidR="008C5C39">
        <w:t>.</w:t>
      </w:r>
    </w:p>
    <w:p w14:paraId="5BCAD314" w14:textId="77777777" w:rsidR="0027369B" w:rsidRDefault="0027369B" w:rsidP="00270162">
      <w:pPr>
        <w:pStyle w:val="SOPLevel1"/>
      </w:pPr>
      <w:r w:rsidRPr="00270162">
        <w:t>PROCEDURE</w:t>
      </w:r>
    </w:p>
    <w:p w14:paraId="2105344C" w14:textId="77777777" w:rsidR="00294668" w:rsidRPr="0063253F" w:rsidRDefault="00294668" w:rsidP="00294668">
      <w:pPr>
        <w:pStyle w:val="SOPLevel2"/>
      </w:pPr>
      <w:r>
        <w:t>Create a schedule of meetings</w:t>
      </w:r>
      <w:r w:rsidRPr="00A84BCF">
        <w:t xml:space="preserve"> </w:t>
      </w:r>
      <w:r>
        <w:t>at least one month in advance at a frequency specified by the [Organizational Official].</w:t>
      </w:r>
    </w:p>
    <w:p w14:paraId="5BCAD316" w14:textId="3DD65AC7" w:rsidR="00674C2B" w:rsidRPr="0063253F" w:rsidRDefault="00763B6A" w:rsidP="00DE21A2">
      <w:pPr>
        <w:pStyle w:val="SOPLevel2"/>
      </w:pPr>
      <w:r>
        <w:t>Make the schedule available to IRB members and investigator</w:t>
      </w:r>
      <w:r w:rsidRPr="006F0BCE">
        <w:t>s</w:t>
      </w:r>
      <w:r>
        <w:t>.</w:t>
      </w:r>
    </w:p>
    <w:p w14:paraId="5BCAD317" w14:textId="77777777" w:rsidR="00674C2B" w:rsidRPr="0063253F" w:rsidRDefault="00674C2B" w:rsidP="00DE21A2">
      <w:pPr>
        <w:pStyle w:val="SOPLevel2"/>
      </w:pPr>
      <w:r w:rsidRPr="0063253F">
        <w:t>Notify the following individuals of the updated schedule:</w:t>
      </w:r>
    </w:p>
    <w:p w14:paraId="5BCAD318" w14:textId="77777777" w:rsidR="00674C2B" w:rsidRPr="0063253F" w:rsidRDefault="00674C2B" w:rsidP="00DE21A2">
      <w:pPr>
        <w:pStyle w:val="SOPLevel3"/>
      </w:pPr>
      <w:r w:rsidRPr="0063253F">
        <w:t>IRB members</w:t>
      </w:r>
    </w:p>
    <w:p w14:paraId="5BCAD319" w14:textId="77777777" w:rsidR="00674C2B" w:rsidRPr="0063253F" w:rsidRDefault="00674C2B" w:rsidP="00DE21A2">
      <w:pPr>
        <w:pStyle w:val="SOPLevel3"/>
      </w:pPr>
      <w:r>
        <w:t>[</w:t>
      </w:r>
      <w:r w:rsidRPr="0063253F">
        <w:t>Organizational Official</w:t>
      </w:r>
      <w:r>
        <w:t>]</w:t>
      </w:r>
    </w:p>
    <w:p w14:paraId="5BCAD31A" w14:textId="77777777" w:rsidR="0027369B" w:rsidRDefault="0027369B" w:rsidP="00ED1091">
      <w:pPr>
        <w:pStyle w:val="SOPLevel1"/>
      </w:pPr>
      <w:r>
        <w:t>REFERENCES</w:t>
      </w:r>
    </w:p>
    <w:p w14:paraId="5BCAD31B" w14:textId="77777777" w:rsidR="00407191" w:rsidRPr="00E06BB2" w:rsidRDefault="00674C2B" w:rsidP="00DE21A2">
      <w:pPr>
        <w:pStyle w:val="SOPLevel2"/>
      </w:pPr>
      <w:r w:rsidRPr="0063253F">
        <w:t>ICH-GCP E6 3.3.2</w:t>
      </w:r>
    </w:p>
    <w:sectPr w:rsidR="00407191" w:rsidRPr="00E06BB2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09E0C" w14:textId="77777777" w:rsidR="008449F7" w:rsidRDefault="008449F7" w:rsidP="0093159B">
      <w:pPr>
        <w:spacing w:after="0" w:line="240" w:lineRule="auto"/>
      </w:pPr>
      <w:r>
        <w:separator/>
      </w:r>
    </w:p>
  </w:endnote>
  <w:endnote w:type="continuationSeparator" w:id="0">
    <w:p w14:paraId="64682C52" w14:textId="77777777" w:rsidR="008449F7" w:rsidRDefault="008449F7" w:rsidP="0093159B">
      <w:pPr>
        <w:spacing w:after="0" w:line="240" w:lineRule="auto"/>
      </w:pPr>
      <w:r>
        <w:continuationSeparator/>
      </w:r>
    </w:p>
  </w:endnote>
  <w:endnote w:type="continuationNotice" w:id="1">
    <w:p w14:paraId="44B307A3" w14:textId="77777777" w:rsidR="008449F7" w:rsidRDefault="00844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D334" w14:textId="39EAA4B0" w:rsidR="00752F74" w:rsidRPr="004E52C6" w:rsidRDefault="003B127C" w:rsidP="004E52C6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3DCA7" w14:textId="77777777" w:rsidR="008449F7" w:rsidRDefault="008449F7" w:rsidP="0093159B">
      <w:pPr>
        <w:spacing w:after="0" w:line="240" w:lineRule="auto"/>
      </w:pPr>
      <w:r>
        <w:separator/>
      </w:r>
    </w:p>
  </w:footnote>
  <w:footnote w:type="continuationSeparator" w:id="0">
    <w:p w14:paraId="3651A1EA" w14:textId="77777777" w:rsidR="008449F7" w:rsidRDefault="008449F7" w:rsidP="0093159B">
      <w:pPr>
        <w:spacing w:after="0" w:line="240" w:lineRule="auto"/>
      </w:pPr>
      <w:r>
        <w:continuationSeparator/>
      </w:r>
    </w:p>
  </w:footnote>
  <w:footnote w:type="continuationNotice" w:id="1">
    <w:p w14:paraId="2259B517" w14:textId="77777777" w:rsidR="008449F7" w:rsidRDefault="00844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C87894" w:rsidRPr="0071612A" w14:paraId="5BCAD322" w14:textId="77777777" w:rsidTr="009B67D3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BCAD320" w14:textId="5265FE19" w:rsidR="00C87894" w:rsidRPr="0071612A" w:rsidRDefault="007C6F23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2DD1EA03" wp14:editId="50054C38">
                <wp:extent cx="1783688" cy="563270"/>
                <wp:effectExtent l="0" t="0" r="0" b="0"/>
                <wp:docPr id="2" name="Picture 2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789" cy="571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AD321" w14:textId="77777777" w:rsidR="00C87894" w:rsidRPr="0071612A" w:rsidRDefault="00C87894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5D4548">
            <w:rPr>
              <w:rFonts w:ascii="Arial" w:hAnsi="Arial" w:cs="Arial"/>
              <w:b/>
              <w:bCs/>
              <w:sz w:val="28"/>
              <w:szCs w:val="28"/>
            </w:rPr>
            <w:t>SOP: Meeting Scheduling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C87894" w:rsidRPr="0071612A" w14:paraId="5BCAD328" w14:textId="77777777" w:rsidTr="009B67D3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BCAD323" w14:textId="77777777" w:rsidR="00C87894" w:rsidRPr="0071612A" w:rsidRDefault="00C87894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AD324" w14:textId="77777777" w:rsidR="00C87894" w:rsidRPr="0071612A" w:rsidRDefault="00C87894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AD325" w14:textId="77777777" w:rsidR="00C87894" w:rsidRPr="0071612A" w:rsidRDefault="00C87894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AD326" w14:textId="77777777" w:rsidR="00C87894" w:rsidRPr="0071612A" w:rsidRDefault="00C87894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AD327" w14:textId="77777777" w:rsidR="00C87894" w:rsidRPr="0071612A" w:rsidRDefault="00C87894" w:rsidP="00725F88">
          <w:pPr>
            <w:pStyle w:val="SOPTableHeader"/>
          </w:pPr>
          <w:r w:rsidRPr="0071612A">
            <w:t>Page:</w:t>
          </w:r>
        </w:p>
      </w:tc>
    </w:tr>
    <w:tr w:rsidR="00C87894" w:rsidRPr="0071612A" w14:paraId="5BCAD32E" w14:textId="77777777" w:rsidTr="008F2D71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BCAD329" w14:textId="77777777" w:rsidR="00C87894" w:rsidRPr="0071612A" w:rsidRDefault="00C87894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AD32A" w14:textId="77777777" w:rsidR="00C87894" w:rsidRPr="0071612A" w:rsidRDefault="008E19A4" w:rsidP="00725F88">
          <w:pPr>
            <w:pStyle w:val="SOPTableItemBold"/>
          </w:pPr>
          <w:fldSimple w:instr=" SUBJECT   \* MERGEFORMAT ">
            <w:r w:rsidR="005D4548">
              <w:t>HRP-144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AD32B" w14:textId="77777777" w:rsidR="00C87894" w:rsidRPr="0071612A" w:rsidRDefault="00C87894" w:rsidP="00725F88">
          <w:pPr>
            <w:pStyle w:val="SOPTableItemBold"/>
          </w:pPr>
          <w:r w:rsidRPr="0071612A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5BCAD32C" w14:textId="67AE88EF" w:rsidR="00C87894" w:rsidRPr="0071612A" w:rsidRDefault="008449F7" w:rsidP="00713DC2">
          <w:pPr>
            <w:pStyle w:val="SOPTableItemBold"/>
          </w:pPr>
          <w:r>
            <w:fldChar w:fldCharType="begin"/>
          </w:r>
          <w:r>
            <w:instrText xml:space="preserve"> COMMENTS   \* MERGEFORMAT </w:instrText>
          </w:r>
          <w:r>
            <w:fldChar w:fldCharType="separate"/>
          </w:r>
          <w:r w:rsidR="00713DC2">
            <w:t>21</w:t>
          </w:r>
          <w:r w:rsidR="005E10A4">
            <w:t xml:space="preserve"> </w:t>
          </w:r>
          <w:r w:rsidR="00E57388">
            <w:t>Jan</w:t>
          </w:r>
          <w:r w:rsidR="005E10A4">
            <w:t xml:space="preserve"> 20</w:t>
          </w:r>
          <w:r w:rsidR="00713DC2">
            <w:t>19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AD32D" w14:textId="77777777" w:rsidR="00C87894" w:rsidRPr="0071612A" w:rsidRDefault="00C87894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8E19A4">
            <w:t>1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8E19A4">
              <w:t>1</w:t>
            </w:r>
          </w:fldSimple>
        </w:p>
      </w:tc>
    </w:tr>
  </w:tbl>
  <w:p w14:paraId="5BCAD32F" w14:textId="77777777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5BCAD330" w14:textId="77777777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5BCAD331" w14:textId="77777777"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5BCAD332" w14:textId="77777777" w:rsidR="00C87894" w:rsidRPr="0071612A" w:rsidRDefault="00C87894" w:rsidP="00C87894">
    <w:pPr>
      <w:pStyle w:val="Header"/>
      <w:rPr>
        <w:sz w:val="2"/>
      </w:rPr>
    </w:pPr>
  </w:p>
  <w:p w14:paraId="5BCAD333" w14:textId="77777777" w:rsidR="00752F74" w:rsidRPr="00C87894" w:rsidRDefault="00752F74" w:rsidP="00C8789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BF"/>
    <w:rsid w:val="00005851"/>
    <w:rsid w:val="00012FB6"/>
    <w:rsid w:val="00016E75"/>
    <w:rsid w:val="000228DD"/>
    <w:rsid w:val="000404B6"/>
    <w:rsid w:val="00046BF4"/>
    <w:rsid w:val="000625FF"/>
    <w:rsid w:val="00064708"/>
    <w:rsid w:val="000847A6"/>
    <w:rsid w:val="00085C89"/>
    <w:rsid w:val="000B03D7"/>
    <w:rsid w:val="000D36C7"/>
    <w:rsid w:val="000D5B18"/>
    <w:rsid w:val="000E1AC8"/>
    <w:rsid w:val="000E3502"/>
    <w:rsid w:val="000F65E7"/>
    <w:rsid w:val="001039BA"/>
    <w:rsid w:val="00126523"/>
    <w:rsid w:val="0012685E"/>
    <w:rsid w:val="0013294A"/>
    <w:rsid w:val="001560C5"/>
    <w:rsid w:val="0017341F"/>
    <w:rsid w:val="00173CFA"/>
    <w:rsid w:val="0018320B"/>
    <w:rsid w:val="00193D64"/>
    <w:rsid w:val="001A1E4B"/>
    <w:rsid w:val="001A5996"/>
    <w:rsid w:val="001A5A2A"/>
    <w:rsid w:val="001B1AAC"/>
    <w:rsid w:val="001B2264"/>
    <w:rsid w:val="001C3FF9"/>
    <w:rsid w:val="001C443A"/>
    <w:rsid w:val="001E6BF8"/>
    <w:rsid w:val="0020344B"/>
    <w:rsid w:val="00223FDC"/>
    <w:rsid w:val="00246A92"/>
    <w:rsid w:val="00270162"/>
    <w:rsid w:val="0027369B"/>
    <w:rsid w:val="00282D03"/>
    <w:rsid w:val="00284681"/>
    <w:rsid w:val="00294668"/>
    <w:rsid w:val="002D06A0"/>
    <w:rsid w:val="002D4539"/>
    <w:rsid w:val="002E318D"/>
    <w:rsid w:val="002F0D42"/>
    <w:rsid w:val="002F3ABA"/>
    <w:rsid w:val="00310183"/>
    <w:rsid w:val="003105FA"/>
    <w:rsid w:val="00311148"/>
    <w:rsid w:val="00332ADF"/>
    <w:rsid w:val="00340C31"/>
    <w:rsid w:val="00354910"/>
    <w:rsid w:val="00375A4E"/>
    <w:rsid w:val="003A36E9"/>
    <w:rsid w:val="003A7F1F"/>
    <w:rsid w:val="003B127C"/>
    <w:rsid w:val="003D226A"/>
    <w:rsid w:val="003E541C"/>
    <w:rsid w:val="00407191"/>
    <w:rsid w:val="004119FF"/>
    <w:rsid w:val="004412FC"/>
    <w:rsid w:val="00454749"/>
    <w:rsid w:val="00465CD3"/>
    <w:rsid w:val="00496BB6"/>
    <w:rsid w:val="004A22D6"/>
    <w:rsid w:val="004B1C52"/>
    <w:rsid w:val="004B4E81"/>
    <w:rsid w:val="004C046E"/>
    <w:rsid w:val="004C13EF"/>
    <w:rsid w:val="004C34F6"/>
    <w:rsid w:val="004C7856"/>
    <w:rsid w:val="004E52C6"/>
    <w:rsid w:val="004F7D0C"/>
    <w:rsid w:val="005146E7"/>
    <w:rsid w:val="00516824"/>
    <w:rsid w:val="005308A2"/>
    <w:rsid w:val="00563DAB"/>
    <w:rsid w:val="005B6E88"/>
    <w:rsid w:val="005D4548"/>
    <w:rsid w:val="005D6164"/>
    <w:rsid w:val="005E10A4"/>
    <w:rsid w:val="006013BC"/>
    <w:rsid w:val="00652560"/>
    <w:rsid w:val="00653DA4"/>
    <w:rsid w:val="00656338"/>
    <w:rsid w:val="00661C12"/>
    <w:rsid w:val="006656DC"/>
    <w:rsid w:val="00667E43"/>
    <w:rsid w:val="00674C2B"/>
    <w:rsid w:val="006A116B"/>
    <w:rsid w:val="006A5952"/>
    <w:rsid w:val="006B16A0"/>
    <w:rsid w:val="006B6776"/>
    <w:rsid w:val="006C2661"/>
    <w:rsid w:val="006D21A8"/>
    <w:rsid w:val="006D2E9A"/>
    <w:rsid w:val="006D48D5"/>
    <w:rsid w:val="006E109C"/>
    <w:rsid w:val="006F784C"/>
    <w:rsid w:val="00713DC2"/>
    <w:rsid w:val="00726394"/>
    <w:rsid w:val="007451E3"/>
    <w:rsid w:val="007471DF"/>
    <w:rsid w:val="00747335"/>
    <w:rsid w:val="00752F74"/>
    <w:rsid w:val="00757358"/>
    <w:rsid w:val="00763B6A"/>
    <w:rsid w:val="00774C40"/>
    <w:rsid w:val="007B1469"/>
    <w:rsid w:val="007B474A"/>
    <w:rsid w:val="007B76FF"/>
    <w:rsid w:val="007C6F23"/>
    <w:rsid w:val="007D062D"/>
    <w:rsid w:val="007D40D3"/>
    <w:rsid w:val="008053FB"/>
    <w:rsid w:val="00823EC0"/>
    <w:rsid w:val="008449F7"/>
    <w:rsid w:val="00867BF2"/>
    <w:rsid w:val="00873599"/>
    <w:rsid w:val="008A1256"/>
    <w:rsid w:val="008C5C39"/>
    <w:rsid w:val="008C792A"/>
    <w:rsid w:val="008D250E"/>
    <w:rsid w:val="008E19A4"/>
    <w:rsid w:val="008F2D71"/>
    <w:rsid w:val="009058EB"/>
    <w:rsid w:val="00907067"/>
    <w:rsid w:val="0093159B"/>
    <w:rsid w:val="00935262"/>
    <w:rsid w:val="00956356"/>
    <w:rsid w:val="00986096"/>
    <w:rsid w:val="00997682"/>
    <w:rsid w:val="009A0A2E"/>
    <w:rsid w:val="009A6FC5"/>
    <w:rsid w:val="009B67D3"/>
    <w:rsid w:val="009C17B2"/>
    <w:rsid w:val="009C246E"/>
    <w:rsid w:val="009C2950"/>
    <w:rsid w:val="009D074F"/>
    <w:rsid w:val="009D3DE8"/>
    <w:rsid w:val="009F3D59"/>
    <w:rsid w:val="009F7CEF"/>
    <w:rsid w:val="00A02EDD"/>
    <w:rsid w:val="00A06A4C"/>
    <w:rsid w:val="00A06EB8"/>
    <w:rsid w:val="00A1249D"/>
    <w:rsid w:val="00A43988"/>
    <w:rsid w:val="00A448EF"/>
    <w:rsid w:val="00A4499E"/>
    <w:rsid w:val="00A4717B"/>
    <w:rsid w:val="00A524C7"/>
    <w:rsid w:val="00A52829"/>
    <w:rsid w:val="00A538F0"/>
    <w:rsid w:val="00A7790B"/>
    <w:rsid w:val="00A82350"/>
    <w:rsid w:val="00A8403A"/>
    <w:rsid w:val="00AA1F79"/>
    <w:rsid w:val="00AC6DFD"/>
    <w:rsid w:val="00AD66B1"/>
    <w:rsid w:val="00AF24CF"/>
    <w:rsid w:val="00B014DF"/>
    <w:rsid w:val="00B037DA"/>
    <w:rsid w:val="00B06F26"/>
    <w:rsid w:val="00B07AB1"/>
    <w:rsid w:val="00B20A5F"/>
    <w:rsid w:val="00B22FEC"/>
    <w:rsid w:val="00B23176"/>
    <w:rsid w:val="00B3037C"/>
    <w:rsid w:val="00B3070B"/>
    <w:rsid w:val="00B41762"/>
    <w:rsid w:val="00B479E4"/>
    <w:rsid w:val="00B82628"/>
    <w:rsid w:val="00B96736"/>
    <w:rsid w:val="00BD62CE"/>
    <w:rsid w:val="00BE3293"/>
    <w:rsid w:val="00BE54DC"/>
    <w:rsid w:val="00BF7355"/>
    <w:rsid w:val="00BF764C"/>
    <w:rsid w:val="00C164FC"/>
    <w:rsid w:val="00C33B73"/>
    <w:rsid w:val="00C36FC5"/>
    <w:rsid w:val="00C37500"/>
    <w:rsid w:val="00C441DF"/>
    <w:rsid w:val="00C50ACF"/>
    <w:rsid w:val="00C64509"/>
    <w:rsid w:val="00C66E92"/>
    <w:rsid w:val="00C76522"/>
    <w:rsid w:val="00C87894"/>
    <w:rsid w:val="00C955C2"/>
    <w:rsid w:val="00CB7837"/>
    <w:rsid w:val="00CD4A84"/>
    <w:rsid w:val="00CE702A"/>
    <w:rsid w:val="00CE72C5"/>
    <w:rsid w:val="00D10EF7"/>
    <w:rsid w:val="00D123B1"/>
    <w:rsid w:val="00D25A90"/>
    <w:rsid w:val="00D263F1"/>
    <w:rsid w:val="00D26842"/>
    <w:rsid w:val="00D37174"/>
    <w:rsid w:val="00D4634C"/>
    <w:rsid w:val="00D514F0"/>
    <w:rsid w:val="00D565CD"/>
    <w:rsid w:val="00D57F2D"/>
    <w:rsid w:val="00D80D34"/>
    <w:rsid w:val="00D83094"/>
    <w:rsid w:val="00D86D95"/>
    <w:rsid w:val="00D944D0"/>
    <w:rsid w:val="00DA20BA"/>
    <w:rsid w:val="00DB1714"/>
    <w:rsid w:val="00DC041B"/>
    <w:rsid w:val="00DD2A9E"/>
    <w:rsid w:val="00DD4EE3"/>
    <w:rsid w:val="00DE1296"/>
    <w:rsid w:val="00DE21A2"/>
    <w:rsid w:val="00DF2C9C"/>
    <w:rsid w:val="00E00D6A"/>
    <w:rsid w:val="00E06BB2"/>
    <w:rsid w:val="00E1602D"/>
    <w:rsid w:val="00E34F1A"/>
    <w:rsid w:val="00E57388"/>
    <w:rsid w:val="00E643F2"/>
    <w:rsid w:val="00E66E08"/>
    <w:rsid w:val="00E7697B"/>
    <w:rsid w:val="00E83E40"/>
    <w:rsid w:val="00E8719A"/>
    <w:rsid w:val="00E95BBF"/>
    <w:rsid w:val="00EB2241"/>
    <w:rsid w:val="00ED1091"/>
    <w:rsid w:val="00EF64B1"/>
    <w:rsid w:val="00F01E3A"/>
    <w:rsid w:val="00F036BB"/>
    <w:rsid w:val="00F0649A"/>
    <w:rsid w:val="00F26C9C"/>
    <w:rsid w:val="00F63B00"/>
    <w:rsid w:val="00F65A07"/>
    <w:rsid w:val="00F71D8F"/>
    <w:rsid w:val="00F930EE"/>
    <w:rsid w:val="00FC0D0F"/>
    <w:rsid w:val="00FC67FF"/>
    <w:rsid w:val="00FD4F98"/>
    <w:rsid w:val="00FD789F"/>
    <w:rsid w:val="00FE374D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AD30C"/>
  <w15:docId w15:val="{623E42DA-E928-4E75-A74D-1DD829C9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B3070B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B3070B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B3070B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B3070B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B3070B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B3070B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3070B"/>
    <w:pPr>
      <w:ind w:left="720"/>
      <w:contextualSpacing/>
    </w:pPr>
  </w:style>
  <w:style w:type="paragraph" w:customStyle="1" w:styleId="SOPLevel1">
    <w:name w:val="SOP Level 1"/>
    <w:basedOn w:val="SOPBasis"/>
    <w:qFormat/>
    <w:rsid w:val="00B3070B"/>
    <w:pPr>
      <w:numPr>
        <w:numId w:val="11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B3070B"/>
    <w:pPr>
      <w:numPr>
        <w:ilvl w:val="1"/>
        <w:numId w:val="11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B3070B"/>
    <w:pPr>
      <w:numPr>
        <w:ilvl w:val="2"/>
        <w:numId w:val="11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B3070B"/>
    <w:pPr>
      <w:numPr>
        <w:ilvl w:val="3"/>
        <w:numId w:val="11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B3070B"/>
    <w:pPr>
      <w:numPr>
        <w:ilvl w:val="4"/>
        <w:numId w:val="11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B3070B"/>
    <w:pPr>
      <w:numPr>
        <w:ilvl w:val="5"/>
        <w:numId w:val="11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B3070B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B3070B"/>
  </w:style>
  <w:style w:type="character" w:customStyle="1" w:styleId="SOPDefinition">
    <w:name w:val="SOP Definition"/>
    <w:basedOn w:val="SOPDefault"/>
    <w:uiPriority w:val="1"/>
    <w:qFormat/>
    <w:rsid w:val="00B3070B"/>
    <w:rPr>
      <w:bdr w:val="single" w:sz="4" w:space="0" w:color="auto"/>
    </w:rPr>
  </w:style>
  <w:style w:type="paragraph" w:styleId="FootnoteText">
    <w:name w:val="footnote text"/>
    <w:basedOn w:val="Normal"/>
    <w:link w:val="FootnoteTextChar"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71D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D268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041B"/>
  </w:style>
  <w:style w:type="numbering" w:styleId="111111">
    <w:name w:val="Outline List 2"/>
    <w:basedOn w:val="NoList"/>
    <w:semiHidden/>
    <w:rsid w:val="00674C2B"/>
    <w:pPr>
      <w:numPr>
        <w:numId w:val="5"/>
      </w:numPr>
    </w:pPr>
  </w:style>
  <w:style w:type="paragraph" w:styleId="BodyTextIndent3">
    <w:name w:val="Body Text Indent 3"/>
    <w:basedOn w:val="Normal"/>
    <w:link w:val="BodyTextIndent3Char"/>
    <w:semiHidden/>
    <w:rsid w:val="00674C2B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4C2B"/>
    <w:rPr>
      <w:rFonts w:ascii="Times New Roman" w:eastAsia="Times New Roman" w:hAnsi="Times New Roman" w:cs="Times New Roman"/>
      <w:sz w:val="16"/>
      <w:szCs w:val="16"/>
    </w:rPr>
  </w:style>
  <w:style w:type="paragraph" w:customStyle="1" w:styleId="Image">
    <w:name w:val="Image"/>
    <w:basedOn w:val="Normal"/>
    <w:next w:val="Normal"/>
    <w:qFormat/>
    <w:rsid w:val="00B3070B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Props1.xml><?xml version="1.0" encoding="utf-8"?>
<ds:datastoreItem xmlns:ds="http://schemas.openxmlformats.org/officeDocument/2006/customXml" ds:itemID="{EE868578-EC1D-4B8D-BE63-77F890763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E7B08-9484-42DD-A82A-015F49AE0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68BB46-85D8-4EBA-AC62-6BED2084B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E4A6EC-A0FC-442A-9402-F59000C703C6}">
  <ds:schemaRefs>
    <ds:schemaRef ds:uri="http://schemas.microsoft.com/office/2006/metadata/properties"/>
    <ds:schemaRef ds:uri="9f506b33-51d1-4e1b-9d93-9b1c88fdb6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Meeting Scheduling</vt:lpstr>
    </vt:vector>
  </TitlesOfParts>
  <Company>Copyright © 2013 WIRB-Copernicus Group. All rights reserved.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Meeting Scheduling</dc:title>
  <dc:subject>HRP-144</dc:subject>
  <dc:creator>Jeffrey A. Cooper, MD, MMM</dc:creator>
  <dc:description>21 Jan 2019</dc:description>
  <cp:lastModifiedBy>Marquise T Cruz</cp:lastModifiedBy>
  <cp:revision>2</cp:revision>
  <dcterms:created xsi:type="dcterms:W3CDTF">2020-05-01T18:55:00Z</dcterms:created>
  <dcterms:modified xsi:type="dcterms:W3CDTF">2020-05-01T18:55:00Z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7300</vt:r8>
  </property>
</Properties>
</file>