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0360E8" w14:textId="77777777" w:rsidR="0027369B" w:rsidRDefault="0027369B" w:rsidP="00ED1091">
      <w:pPr>
        <w:pStyle w:val="SOPLevel1"/>
      </w:pPr>
      <w:r w:rsidRPr="00ED1091">
        <w:t>PURPOSE</w:t>
      </w:r>
    </w:p>
    <w:p w14:paraId="7F0360E9" w14:textId="77777777" w:rsidR="004C046E" w:rsidRPr="004C046E" w:rsidRDefault="00DA2CA8" w:rsidP="00E06BB2">
      <w:pPr>
        <w:pStyle w:val="SOPLevel2"/>
      </w:pPr>
      <w:r>
        <w:t>T</w:t>
      </w:r>
      <w:r w:rsidRPr="004C046E">
        <w:t xml:space="preserve">his procedure </w:t>
      </w:r>
      <w:r>
        <w:t xml:space="preserve">establishes the process to </w:t>
      </w:r>
      <w:r w:rsidR="00AE610F">
        <w:t xml:space="preserve">remove </w:t>
      </w:r>
      <w:r w:rsidR="00D94A8B">
        <w:t xml:space="preserve">a member of </w:t>
      </w:r>
      <w:r w:rsidR="00AE610F">
        <w:t>an</w:t>
      </w:r>
      <w:r w:rsidR="00D5203F">
        <w:t xml:space="preserve"> IRB</w:t>
      </w:r>
      <w:r w:rsidR="004C046E" w:rsidRPr="004C046E">
        <w:t>.</w:t>
      </w:r>
    </w:p>
    <w:p w14:paraId="7F0360EA" w14:textId="77777777" w:rsidR="004C046E" w:rsidRPr="004C046E" w:rsidRDefault="004C046E" w:rsidP="00E06BB2">
      <w:pPr>
        <w:pStyle w:val="SOPLevel2"/>
      </w:pPr>
      <w:r w:rsidRPr="004C046E">
        <w:t xml:space="preserve">This procedure begins </w:t>
      </w:r>
      <w:r w:rsidR="00D5203F">
        <w:t xml:space="preserve">when the </w:t>
      </w:r>
      <w:r w:rsidR="000D18A5">
        <w:t>[Organizational Officia</w:t>
      </w:r>
      <w:bookmarkStart w:id="0" w:name="_GoBack"/>
      <w:bookmarkEnd w:id="0"/>
      <w:r w:rsidR="000D18A5">
        <w:t>l]</w:t>
      </w:r>
      <w:r w:rsidR="00D5203F">
        <w:t xml:space="preserve"> has decided to </w:t>
      </w:r>
      <w:r w:rsidR="00872ACB">
        <w:t>remove an</w:t>
      </w:r>
      <w:r w:rsidR="00D5203F">
        <w:t xml:space="preserve"> IRB</w:t>
      </w:r>
      <w:r w:rsidR="00872ACB">
        <w:t xml:space="preserve"> member</w:t>
      </w:r>
      <w:r w:rsidRPr="004C046E">
        <w:t>.</w:t>
      </w:r>
    </w:p>
    <w:p w14:paraId="7F0360EB" w14:textId="77777777" w:rsidR="004C046E" w:rsidRPr="004C046E" w:rsidRDefault="004C046E" w:rsidP="00E06BB2">
      <w:pPr>
        <w:pStyle w:val="SOPLevel2"/>
      </w:pPr>
      <w:r w:rsidRPr="004C046E">
        <w:t xml:space="preserve">This procedure ends </w:t>
      </w:r>
      <w:r w:rsidR="00B014DF">
        <w:t xml:space="preserve">when </w:t>
      </w:r>
      <w:r w:rsidR="00D5203F">
        <w:t xml:space="preserve">the </w:t>
      </w:r>
      <w:r w:rsidR="00872ACB">
        <w:t xml:space="preserve">member has been removed and the </w:t>
      </w:r>
      <w:r w:rsidR="00D5203F">
        <w:t>IRB</w:t>
      </w:r>
      <w:r w:rsidR="00872ACB">
        <w:t>’s</w:t>
      </w:r>
      <w:r w:rsidR="00D5203F">
        <w:t xml:space="preserve"> </w:t>
      </w:r>
      <w:r w:rsidR="00872ACB">
        <w:t>registration has been updated</w:t>
      </w:r>
      <w:r w:rsidRPr="004C046E">
        <w:t>.</w:t>
      </w:r>
    </w:p>
    <w:p w14:paraId="7F0360EC" w14:textId="77777777" w:rsidR="0027369B" w:rsidRDefault="0027369B" w:rsidP="00ED1091">
      <w:pPr>
        <w:pStyle w:val="SOPLevel1"/>
      </w:pPr>
      <w:r>
        <w:t>POLICY</w:t>
      </w:r>
    </w:p>
    <w:p w14:paraId="7572DDD4" w14:textId="50104694" w:rsidR="0092443F" w:rsidRDefault="0092443F" w:rsidP="0092443F">
      <w:pPr>
        <w:pStyle w:val="SOPLevel2"/>
      </w:pPr>
      <w:r w:rsidRPr="00A51AC8">
        <w:t xml:space="preserve">The </w:t>
      </w:r>
      <w:r>
        <w:t xml:space="preserve">[Organizational Official] </w:t>
      </w:r>
      <w:r w:rsidRPr="00A51AC8">
        <w:t>is responsible for deciding whether to remove an IRB membe</w:t>
      </w:r>
      <w:r>
        <w:t>r.</w:t>
      </w:r>
    </w:p>
    <w:p w14:paraId="7F0360EE" w14:textId="77777777" w:rsidR="0027369B" w:rsidRDefault="0027369B" w:rsidP="00ED1091">
      <w:pPr>
        <w:pStyle w:val="SOPLevel1"/>
      </w:pPr>
      <w:r w:rsidRPr="00ED1091">
        <w:t>RESPONSIBILITY</w:t>
      </w:r>
    </w:p>
    <w:p w14:paraId="7F0360EF" w14:textId="77777777" w:rsidR="008C5C39" w:rsidRDefault="00201FD5" w:rsidP="00E06BB2">
      <w:pPr>
        <w:pStyle w:val="SOPLevel2"/>
      </w:pPr>
      <w:r>
        <w:t>A designee of the [Organizational Official]</w:t>
      </w:r>
      <w:r w:rsidR="00986096">
        <w:t xml:space="preserve"> carr</w:t>
      </w:r>
      <w:r w:rsidR="00D5203F">
        <w:t>ies</w:t>
      </w:r>
      <w:r w:rsidR="00986096">
        <w:t xml:space="preserve"> out these procedures</w:t>
      </w:r>
      <w:r w:rsidR="008C5C39">
        <w:t>.</w:t>
      </w:r>
    </w:p>
    <w:p w14:paraId="7F0360F0" w14:textId="77777777" w:rsidR="0027369B" w:rsidRDefault="0027369B" w:rsidP="00ED1091">
      <w:pPr>
        <w:pStyle w:val="SOPLevel1"/>
      </w:pPr>
      <w:r>
        <w:t>PROCEDURE</w:t>
      </w:r>
    </w:p>
    <w:p w14:paraId="7F0360F1" w14:textId="77777777" w:rsidR="00872ACB" w:rsidRDefault="00872ACB" w:rsidP="00872ACB">
      <w:pPr>
        <w:pStyle w:val="SOPLevel2"/>
      </w:pPr>
      <w:r>
        <w:t>Update the IRB roster.</w:t>
      </w:r>
    </w:p>
    <w:p w14:paraId="7F0360F2" w14:textId="0B07CA8D" w:rsidR="00872ACB" w:rsidRDefault="00872ACB" w:rsidP="00872ACB">
      <w:pPr>
        <w:pStyle w:val="SOPLevel3"/>
      </w:pPr>
      <w:r>
        <w:t>Use “WORKSHEET: IRB Composition</w:t>
      </w:r>
      <w:r w:rsidR="00C13849">
        <w:t xml:space="preserve"> (HRP-430)</w:t>
      </w:r>
      <w:r>
        <w:t>” to evaluate whether the IRB is appropriately constituted.</w:t>
      </w:r>
    </w:p>
    <w:p w14:paraId="7F0360F3" w14:textId="77777777" w:rsidR="00872ACB" w:rsidRDefault="00872ACB" w:rsidP="00872ACB">
      <w:pPr>
        <w:pStyle w:val="SOPLevel4"/>
      </w:pPr>
      <w:r>
        <w:t>Revise the membership as needed.</w:t>
      </w:r>
    </w:p>
    <w:p w14:paraId="7F0360F4" w14:textId="77777777" w:rsidR="00872ACB" w:rsidRDefault="00872ACB" w:rsidP="00872ACB">
      <w:pPr>
        <w:pStyle w:val="SOPLevel2"/>
      </w:pPr>
      <w:r>
        <w:t>Notify the IRB member.</w:t>
      </w:r>
    </w:p>
    <w:p w14:paraId="7F0360F5" w14:textId="77777777" w:rsidR="00872ACB" w:rsidRDefault="00872ACB" w:rsidP="00872ACB">
      <w:pPr>
        <w:pStyle w:val="SOPLevel2"/>
      </w:pPr>
      <w:r>
        <w:t>If the</w:t>
      </w:r>
      <w:r w:rsidRPr="00032DC2">
        <w:t xml:space="preserve"> IRB member will no longer serve as an IRB member prepare </w:t>
      </w:r>
      <w:r>
        <w:t xml:space="preserve">and send </w:t>
      </w:r>
      <w:r w:rsidRPr="00032DC2">
        <w:t xml:space="preserve">a </w:t>
      </w:r>
      <w:r>
        <w:t xml:space="preserve">thank you letter </w:t>
      </w:r>
      <w:r w:rsidRPr="00032DC2">
        <w:t>signed by the</w:t>
      </w:r>
      <w:r>
        <w:t xml:space="preserve"> [Organizational Official].</w:t>
      </w:r>
    </w:p>
    <w:p w14:paraId="7F0360F6" w14:textId="77777777" w:rsidR="001F00E1" w:rsidRPr="00B63998" w:rsidRDefault="001F00E1" w:rsidP="001F00E1">
      <w:pPr>
        <w:pStyle w:val="SOPLevel2"/>
      </w:pPr>
      <w:r>
        <w:t>If the removed member was a chair, u</w:t>
      </w:r>
      <w:r w:rsidRPr="00B63998">
        <w:t>pdate the IRB</w:t>
      </w:r>
      <w:r>
        <w:t xml:space="preserve">’s </w:t>
      </w:r>
      <w:r w:rsidRPr="00B63998">
        <w:t>re</w:t>
      </w:r>
      <w:r>
        <w:t xml:space="preserve">gistration at </w:t>
      </w:r>
      <w:hyperlink r:id="rId11" w:history="1">
        <w:r>
          <w:rPr>
            <w:rStyle w:val="Hyperlink"/>
          </w:rPr>
          <w:t>http://ohrp.cit.nih.gov/efile/</w:t>
        </w:r>
      </w:hyperlink>
      <w:r>
        <w:t xml:space="preserve"> within 90 days</w:t>
      </w:r>
    </w:p>
    <w:p w14:paraId="7F0360F7" w14:textId="77777777" w:rsidR="0027369B" w:rsidRDefault="0027369B" w:rsidP="00ED1091">
      <w:pPr>
        <w:pStyle w:val="SOPLevel1"/>
      </w:pPr>
      <w:r>
        <w:t>REFERENCES</w:t>
      </w:r>
    </w:p>
    <w:p w14:paraId="7F0360F8" w14:textId="77777777" w:rsidR="00AA5BE6" w:rsidRPr="00E06BB2" w:rsidRDefault="00AA5BE6" w:rsidP="00AA5BE6">
      <w:pPr>
        <w:pStyle w:val="SOPLevel2"/>
      </w:pPr>
      <w:r>
        <w:t xml:space="preserve">21 CFR §56.106 and §56.107 </w:t>
      </w:r>
    </w:p>
    <w:p w14:paraId="7F0360F9" w14:textId="77777777" w:rsidR="00AA5BE6" w:rsidRPr="00E06BB2" w:rsidRDefault="00AA5BE6" w:rsidP="00AA5BE6">
      <w:pPr>
        <w:pStyle w:val="SOPLevel2"/>
      </w:pPr>
      <w:r>
        <w:t>45 CFR §46.107 and 45 CFR §46 Subpart E</w:t>
      </w:r>
    </w:p>
    <w:sectPr w:rsidR="00AA5BE6" w:rsidRPr="00E06BB2" w:rsidSect="0093159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1F8801" w14:textId="77777777" w:rsidR="00D5407D" w:rsidRDefault="00D5407D" w:rsidP="0093159B">
      <w:pPr>
        <w:spacing w:after="0" w:line="240" w:lineRule="auto"/>
      </w:pPr>
      <w:r>
        <w:separator/>
      </w:r>
    </w:p>
  </w:endnote>
  <w:endnote w:type="continuationSeparator" w:id="0">
    <w:p w14:paraId="72C0F287" w14:textId="77777777" w:rsidR="00D5407D" w:rsidRDefault="00D5407D" w:rsidP="0093159B">
      <w:pPr>
        <w:spacing w:after="0" w:line="240" w:lineRule="auto"/>
      </w:pPr>
      <w:r>
        <w:continuationSeparator/>
      </w:r>
    </w:p>
  </w:endnote>
  <w:endnote w:type="continuationNotice" w:id="1">
    <w:p w14:paraId="7CB70ECA" w14:textId="77777777" w:rsidR="00D5407D" w:rsidRDefault="00D5407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F26F0D" w14:textId="77777777" w:rsidR="003A74A0" w:rsidRDefault="003A74A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036114" w14:textId="7C5DB0FB" w:rsidR="00752F74" w:rsidRPr="009101EC" w:rsidRDefault="00741794" w:rsidP="009101EC">
    <w:pPr>
      <w:pStyle w:val="SOPFooter"/>
    </w:pPr>
    <w:r>
      <w:rPr>
        <w:rFonts w:ascii="Arial Narrow" w:hAnsi="Arial Narrow"/>
      </w:rPr>
      <w:t xml:space="preserve">This work is licensed by </w:t>
    </w:r>
    <w:hyperlink r:id="rId1" w:history="1">
      <w:r>
        <w:rPr>
          <w:rStyle w:val="Hyperlink"/>
          <w:rFonts w:ascii="Arial Narrow" w:hAnsi="Arial Narrow"/>
        </w:rPr>
        <w:t>WIRB Copernicus Group, Inc.</w:t>
      </w:r>
    </w:hyperlink>
    <w:r>
      <w:rPr>
        <w:rFonts w:ascii="Arial Narrow" w:hAnsi="Arial Narrow"/>
      </w:rPr>
      <w:t xml:space="preserve"> under a </w:t>
    </w:r>
    <w:hyperlink r:id="rId2" w:history="1">
      <w:r>
        <w:rPr>
          <w:rStyle w:val="Hyperlink"/>
          <w:rFonts w:ascii="Arial Narrow" w:hAnsi="Arial Narrow"/>
        </w:rPr>
        <w:t>Creative Commons Attribution-</w:t>
      </w:r>
      <w:proofErr w:type="spellStart"/>
      <w:r>
        <w:rPr>
          <w:rStyle w:val="Hyperlink"/>
          <w:rFonts w:ascii="Arial Narrow" w:hAnsi="Arial Narrow"/>
        </w:rPr>
        <w:t>NonCommercial</w:t>
      </w:r>
      <w:proofErr w:type="spellEnd"/>
      <w:r>
        <w:rPr>
          <w:rStyle w:val="Hyperlink"/>
          <w:rFonts w:ascii="Arial Narrow" w:hAnsi="Arial Narrow"/>
        </w:rPr>
        <w:t>-</w:t>
      </w:r>
      <w:proofErr w:type="spellStart"/>
      <w:r>
        <w:rPr>
          <w:rStyle w:val="Hyperlink"/>
          <w:rFonts w:ascii="Arial Narrow" w:hAnsi="Arial Narrow"/>
        </w:rPr>
        <w:t>ShareAlike</w:t>
      </w:r>
      <w:proofErr w:type="spellEnd"/>
      <w:r>
        <w:rPr>
          <w:rStyle w:val="Hyperlink"/>
          <w:rFonts w:ascii="Arial Narrow" w:hAnsi="Arial Narrow"/>
        </w:rPr>
        <w:t xml:space="preserve"> 4.0 International License</w:t>
      </w:r>
    </w:hyperlink>
    <w:r>
      <w:rPr>
        <w:rFonts w:ascii="Arial Narrow" w:hAnsi="Arial Narrow"/>
      </w:rPr>
      <w:t>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FBBB6C" w14:textId="77777777" w:rsidR="003A74A0" w:rsidRDefault="003A74A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3DC2AA" w14:textId="77777777" w:rsidR="00D5407D" w:rsidRDefault="00D5407D" w:rsidP="0093159B">
      <w:pPr>
        <w:spacing w:after="0" w:line="240" w:lineRule="auto"/>
      </w:pPr>
      <w:r>
        <w:separator/>
      </w:r>
    </w:p>
  </w:footnote>
  <w:footnote w:type="continuationSeparator" w:id="0">
    <w:p w14:paraId="6E3BE236" w14:textId="77777777" w:rsidR="00D5407D" w:rsidRDefault="00D5407D" w:rsidP="0093159B">
      <w:pPr>
        <w:spacing w:after="0" w:line="240" w:lineRule="auto"/>
      </w:pPr>
      <w:r>
        <w:continuationSeparator/>
      </w:r>
    </w:p>
  </w:footnote>
  <w:footnote w:type="continuationNotice" w:id="1">
    <w:p w14:paraId="6FDCA7F9" w14:textId="77777777" w:rsidR="00D5407D" w:rsidRDefault="00D5407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51071E" w14:textId="77777777" w:rsidR="003A74A0" w:rsidRDefault="003A74A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1"/>
      <w:tblW w:w="5000" w:type="pct"/>
      <w:tblLayout w:type="fixed"/>
      <w:tblLook w:val="04A0" w:firstRow="1" w:lastRow="0" w:firstColumn="1" w:lastColumn="0" w:noHBand="0" w:noVBand="1"/>
    </w:tblPr>
    <w:tblGrid>
      <w:gridCol w:w="3399"/>
      <w:gridCol w:w="1489"/>
      <w:gridCol w:w="1489"/>
      <w:gridCol w:w="1489"/>
      <w:gridCol w:w="1489"/>
    </w:tblGrid>
    <w:tr w:rsidR="00645E41" w:rsidRPr="0071612A" w14:paraId="7F036101" w14:textId="77777777" w:rsidTr="009A7B3C">
      <w:trPr>
        <w:cantSplit/>
        <w:trHeight w:hRule="exact" w:val="720"/>
      </w:trPr>
      <w:tc>
        <w:tcPr>
          <w:tcW w:w="3484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auto"/>
          <w:vAlign w:val="center"/>
          <w:hideMark/>
        </w:tcPr>
        <w:p w14:paraId="7F0360FF" w14:textId="54DD5B34" w:rsidR="00645E41" w:rsidRPr="0071612A" w:rsidRDefault="009A2A03" w:rsidP="00725F88">
          <w:pPr>
            <w:tabs>
              <w:tab w:val="right" w:pos="2178"/>
            </w:tabs>
            <w:jc w:val="center"/>
            <w:rPr>
              <w:rFonts w:ascii="Arial" w:hAnsi="Arial" w:cs="Arial"/>
              <w:b/>
              <w:bCs/>
              <w:color w:val="FFFFFF" w:themeColor="background1"/>
            </w:rPr>
          </w:pPr>
          <w:r>
            <w:rPr>
              <w:rFonts w:ascii="Arial" w:hAnsi="Arial" w:cs="Arial"/>
              <w:b/>
              <w:bCs/>
              <w:noProof/>
              <w:color w:val="FFFFFF" w:themeColor="background1"/>
            </w:rPr>
            <w:drawing>
              <wp:inline distT="0" distB="0" distL="0" distR="0" wp14:anchorId="4B00BD52" wp14:editId="1D63FB6B">
                <wp:extent cx="1783688" cy="563270"/>
                <wp:effectExtent l="0" t="0" r="0" b="0"/>
                <wp:docPr id="1" name="Picture 1" descr="A drawing of a fac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TU_Primary_Red_Black_jpg (1)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7643" cy="57715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2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F036100" w14:textId="77777777" w:rsidR="00645E41" w:rsidRPr="0071612A" w:rsidRDefault="00645E41" w:rsidP="00725F88">
          <w:pPr>
            <w:rPr>
              <w:rFonts w:ascii="Arial" w:hAnsi="Arial" w:cs="Arial"/>
              <w:b/>
              <w:bCs/>
              <w:sz w:val="28"/>
              <w:szCs w:val="28"/>
            </w:rPr>
          </w:pPr>
          <w:r w:rsidRPr="0071612A">
            <w:rPr>
              <w:rFonts w:ascii="Arial" w:hAnsi="Arial" w:cs="Arial"/>
              <w:b/>
              <w:bCs/>
              <w:sz w:val="28"/>
              <w:szCs w:val="28"/>
            </w:rPr>
            <w:fldChar w:fldCharType="begin"/>
          </w:r>
          <w:r w:rsidRPr="0071612A">
            <w:rPr>
              <w:rFonts w:ascii="Arial" w:hAnsi="Arial" w:cs="Arial"/>
              <w:b/>
              <w:bCs/>
              <w:sz w:val="28"/>
              <w:szCs w:val="28"/>
            </w:rPr>
            <w:instrText xml:space="preserve"> TITLE   \* MERGEFORMAT </w:instrText>
          </w:r>
          <w:r w:rsidRPr="0071612A">
            <w:rPr>
              <w:rFonts w:ascii="Arial" w:hAnsi="Arial" w:cs="Arial"/>
              <w:b/>
              <w:bCs/>
              <w:sz w:val="28"/>
              <w:szCs w:val="28"/>
            </w:rPr>
            <w:fldChar w:fldCharType="separate"/>
          </w:r>
          <w:r w:rsidR="00195FFA">
            <w:rPr>
              <w:rFonts w:ascii="Arial" w:hAnsi="Arial" w:cs="Arial"/>
              <w:b/>
              <w:bCs/>
              <w:sz w:val="28"/>
              <w:szCs w:val="28"/>
            </w:rPr>
            <w:t>SOP: IRB Member Removal</w:t>
          </w:r>
          <w:r w:rsidRPr="0071612A">
            <w:rPr>
              <w:rFonts w:ascii="Arial" w:hAnsi="Arial" w:cs="Arial"/>
              <w:b/>
              <w:bCs/>
              <w:sz w:val="28"/>
              <w:szCs w:val="28"/>
            </w:rPr>
            <w:fldChar w:fldCharType="end"/>
          </w:r>
        </w:p>
      </w:tc>
    </w:tr>
    <w:tr w:rsidR="00645E41" w:rsidRPr="0071612A" w14:paraId="7F036107" w14:textId="77777777" w:rsidTr="009A7B3C">
      <w:trPr>
        <w:cantSplit/>
        <w:trHeight w:hRule="exact" w:val="216"/>
      </w:trPr>
      <w:tc>
        <w:tcPr>
          <w:tcW w:w="3484" w:type="dxa"/>
          <w:vMerge/>
          <w:tcBorders>
            <w:top w:val="single" w:sz="4" w:space="0" w:color="auto"/>
            <w:left w:val="nil"/>
            <w:bottom w:val="nil"/>
            <w:right w:val="single" w:sz="4" w:space="0" w:color="auto"/>
          </w:tcBorders>
          <w:shd w:val="clear" w:color="auto" w:fill="auto"/>
          <w:vAlign w:val="center"/>
          <w:hideMark/>
        </w:tcPr>
        <w:p w14:paraId="7F036102" w14:textId="77777777" w:rsidR="00645E41" w:rsidRPr="0071612A" w:rsidRDefault="00645E41" w:rsidP="00725F88">
          <w:pPr>
            <w:rPr>
              <w:rFonts w:ascii="Arial" w:hAnsi="Arial" w:cs="Arial"/>
              <w:b/>
              <w:bCs/>
              <w:color w:val="FFFFFF" w:themeColor="background1"/>
            </w:rPr>
          </w:pPr>
        </w:p>
      </w:tc>
      <w:tc>
        <w:tcPr>
          <w:tcW w:w="15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center"/>
          <w:hideMark/>
        </w:tcPr>
        <w:p w14:paraId="7F036103" w14:textId="77777777" w:rsidR="00645E41" w:rsidRPr="0071612A" w:rsidRDefault="00645E41" w:rsidP="00725F88">
          <w:pPr>
            <w:pStyle w:val="SOPTableHeader"/>
          </w:pPr>
          <w:r w:rsidRPr="0071612A">
            <w:t>Document No.:</w:t>
          </w:r>
        </w:p>
      </w:tc>
      <w:tc>
        <w:tcPr>
          <w:tcW w:w="15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center"/>
          <w:hideMark/>
        </w:tcPr>
        <w:p w14:paraId="7F036104" w14:textId="77777777" w:rsidR="00645E41" w:rsidRPr="0071612A" w:rsidRDefault="00645E41" w:rsidP="00725F88">
          <w:pPr>
            <w:pStyle w:val="SOPTableHeader"/>
          </w:pPr>
          <w:r w:rsidRPr="0071612A">
            <w:t>Edition No.:</w:t>
          </w:r>
        </w:p>
      </w:tc>
      <w:tc>
        <w:tcPr>
          <w:tcW w:w="15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center"/>
          <w:hideMark/>
        </w:tcPr>
        <w:p w14:paraId="7F036105" w14:textId="77777777" w:rsidR="00645E41" w:rsidRPr="0071612A" w:rsidRDefault="00645E41" w:rsidP="00725F88">
          <w:pPr>
            <w:pStyle w:val="SOPTableHeader"/>
          </w:pPr>
          <w:r w:rsidRPr="0071612A">
            <w:t>Effective Date:</w:t>
          </w:r>
        </w:p>
      </w:tc>
      <w:tc>
        <w:tcPr>
          <w:tcW w:w="15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center"/>
          <w:hideMark/>
        </w:tcPr>
        <w:p w14:paraId="7F036106" w14:textId="77777777" w:rsidR="00645E41" w:rsidRPr="0071612A" w:rsidRDefault="00645E41" w:rsidP="00725F88">
          <w:pPr>
            <w:pStyle w:val="SOPTableHeader"/>
          </w:pPr>
          <w:r w:rsidRPr="0071612A">
            <w:t>Page:</w:t>
          </w:r>
        </w:p>
      </w:tc>
    </w:tr>
    <w:tr w:rsidR="00645E41" w:rsidRPr="0071612A" w14:paraId="7F03610D" w14:textId="77777777" w:rsidTr="0046256F">
      <w:trPr>
        <w:cantSplit/>
        <w:trHeight w:hRule="exact" w:val="360"/>
      </w:trPr>
      <w:tc>
        <w:tcPr>
          <w:tcW w:w="3484" w:type="dxa"/>
          <w:vMerge/>
          <w:tcBorders>
            <w:top w:val="single" w:sz="4" w:space="0" w:color="auto"/>
            <w:left w:val="nil"/>
            <w:bottom w:val="nil"/>
            <w:right w:val="single" w:sz="4" w:space="0" w:color="auto"/>
          </w:tcBorders>
          <w:shd w:val="clear" w:color="auto" w:fill="auto"/>
          <w:vAlign w:val="center"/>
          <w:hideMark/>
        </w:tcPr>
        <w:p w14:paraId="7F036108" w14:textId="77777777" w:rsidR="00645E41" w:rsidRPr="0071612A" w:rsidRDefault="00645E41" w:rsidP="00725F88">
          <w:pPr>
            <w:rPr>
              <w:rFonts w:ascii="Arial" w:hAnsi="Arial" w:cs="Arial"/>
              <w:b/>
              <w:bCs/>
              <w:color w:val="FFFFFF" w:themeColor="background1"/>
            </w:rPr>
          </w:pPr>
        </w:p>
      </w:tc>
      <w:tc>
        <w:tcPr>
          <w:tcW w:w="15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F036109" w14:textId="77777777" w:rsidR="00645E41" w:rsidRPr="0071612A" w:rsidRDefault="00D5407D" w:rsidP="00725F88">
          <w:pPr>
            <w:pStyle w:val="SOPTableItemBold"/>
          </w:pPr>
          <w:r>
            <w:fldChar w:fldCharType="begin"/>
          </w:r>
          <w:r>
            <w:instrText xml:space="preserve"> SUBJECT   \* MERGEFORMAT </w:instrText>
          </w:r>
          <w:r>
            <w:fldChar w:fldCharType="separate"/>
          </w:r>
          <w:r w:rsidR="00195FFA">
            <w:t>HRP-133</w:t>
          </w:r>
          <w:r>
            <w:fldChar w:fldCharType="end"/>
          </w:r>
        </w:p>
      </w:tc>
      <w:tc>
        <w:tcPr>
          <w:tcW w:w="15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F03610A" w14:textId="77777777" w:rsidR="00645E41" w:rsidRPr="0071612A" w:rsidRDefault="00645E41" w:rsidP="00725F88">
          <w:pPr>
            <w:pStyle w:val="SOPTableItemBold"/>
          </w:pPr>
          <w:r w:rsidRPr="0071612A">
            <w:t>001</w:t>
          </w:r>
        </w:p>
      </w:tc>
      <w:tc>
        <w:tcPr>
          <w:tcW w:w="15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0" w:type="dxa"/>
            <w:right w:w="0" w:type="dxa"/>
          </w:tcMar>
          <w:vAlign w:val="center"/>
          <w:hideMark/>
        </w:tcPr>
        <w:p w14:paraId="7F03610B" w14:textId="79EB09D0" w:rsidR="00645E41" w:rsidRPr="0071612A" w:rsidRDefault="003A74A0" w:rsidP="00A24CAE">
          <w:pPr>
            <w:pStyle w:val="SOPTableItemBold"/>
          </w:pPr>
          <w:r>
            <w:t>21 Jan 2019</w:t>
          </w:r>
        </w:p>
      </w:tc>
      <w:tc>
        <w:tcPr>
          <w:tcW w:w="15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F03610C" w14:textId="0CD14C11" w:rsidR="00645E41" w:rsidRPr="0071612A" w:rsidRDefault="00645E41" w:rsidP="00725F88">
          <w:pPr>
            <w:pStyle w:val="SOPTableItemBold"/>
          </w:pPr>
          <w:r w:rsidRPr="0071612A">
            <w:t xml:space="preserve">Page </w:t>
          </w:r>
          <w:r w:rsidRPr="0071612A">
            <w:fldChar w:fldCharType="begin"/>
          </w:r>
          <w:r w:rsidRPr="0071612A">
            <w:instrText xml:space="preserve"> PAGE  \* Arabic  \* MERGEFORMAT </w:instrText>
          </w:r>
          <w:r w:rsidRPr="0071612A">
            <w:fldChar w:fldCharType="separate"/>
          </w:r>
          <w:r w:rsidR="00195FFA">
            <w:t>1</w:t>
          </w:r>
          <w:r w:rsidRPr="0071612A">
            <w:fldChar w:fldCharType="end"/>
          </w:r>
          <w:r w:rsidRPr="0071612A">
            <w:t xml:space="preserve"> of </w:t>
          </w:r>
          <w:r w:rsidR="00D5407D">
            <w:fldChar w:fldCharType="begin"/>
          </w:r>
          <w:r w:rsidR="00D5407D">
            <w:instrText xml:space="preserve"> NUMPAGES  \* Arabic  \* MERGEFORMAT </w:instrText>
          </w:r>
          <w:r w:rsidR="00D5407D">
            <w:fldChar w:fldCharType="separate"/>
          </w:r>
          <w:r w:rsidR="00195FFA">
            <w:t>1</w:t>
          </w:r>
          <w:r w:rsidR="00D5407D">
            <w:fldChar w:fldCharType="end"/>
          </w:r>
        </w:p>
      </w:tc>
    </w:tr>
  </w:tbl>
  <w:p w14:paraId="7F03610E" w14:textId="77777777" w:rsidR="00645E41" w:rsidRPr="0071612A" w:rsidRDefault="00645E41" w:rsidP="00645E41">
    <w:pPr>
      <w:tabs>
        <w:tab w:val="center" w:pos="4680"/>
        <w:tab w:val="right" w:pos="9360"/>
      </w:tabs>
      <w:spacing w:after="0" w:line="240" w:lineRule="auto"/>
      <w:rPr>
        <w:rFonts w:ascii="Calibri" w:eastAsia="Calibri" w:hAnsi="Calibri" w:cs="Times New Roman"/>
        <w:sz w:val="2"/>
        <w:szCs w:val="2"/>
      </w:rPr>
    </w:pPr>
    <w:r w:rsidRPr="0071612A">
      <w:rPr>
        <w:rFonts w:ascii="Calibri" w:eastAsia="Calibri" w:hAnsi="Calibri" w:cs="Times New Roman"/>
        <w:sz w:val="2"/>
        <w:szCs w:val="2"/>
      </w:rPr>
      <w:tab/>
    </w:r>
  </w:p>
  <w:p w14:paraId="7F03610F" w14:textId="77777777" w:rsidR="00645E41" w:rsidRPr="0071612A" w:rsidRDefault="00645E41" w:rsidP="00645E41">
    <w:pPr>
      <w:tabs>
        <w:tab w:val="center" w:pos="4680"/>
        <w:tab w:val="right" w:pos="9360"/>
      </w:tabs>
      <w:spacing w:after="0" w:line="240" w:lineRule="auto"/>
      <w:rPr>
        <w:rFonts w:ascii="Calibri" w:eastAsia="Calibri" w:hAnsi="Calibri" w:cs="Times New Roman"/>
        <w:sz w:val="2"/>
        <w:szCs w:val="2"/>
      </w:rPr>
    </w:pPr>
  </w:p>
  <w:p w14:paraId="7F036110" w14:textId="77777777" w:rsidR="00645E41" w:rsidRPr="0071612A" w:rsidRDefault="00645E41" w:rsidP="00645E41">
    <w:pPr>
      <w:tabs>
        <w:tab w:val="center" w:pos="4680"/>
        <w:tab w:val="right" w:pos="9360"/>
      </w:tabs>
      <w:spacing w:after="0" w:line="240" w:lineRule="auto"/>
      <w:rPr>
        <w:rFonts w:ascii="Calibri" w:eastAsia="Calibri" w:hAnsi="Calibri" w:cs="Times New Roman"/>
        <w:sz w:val="2"/>
      </w:rPr>
    </w:pPr>
  </w:p>
  <w:p w14:paraId="7F036111" w14:textId="77777777" w:rsidR="00645E41" w:rsidRPr="0071612A" w:rsidRDefault="00645E41" w:rsidP="00645E41">
    <w:pPr>
      <w:pStyle w:val="Header"/>
      <w:rPr>
        <w:sz w:val="2"/>
      </w:rPr>
    </w:pPr>
  </w:p>
  <w:p w14:paraId="7F036112" w14:textId="77777777" w:rsidR="00752F74" w:rsidRPr="00645E41" w:rsidRDefault="00752F74" w:rsidP="00645E41">
    <w:pPr>
      <w:pStyle w:val="Header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5051E8" w14:textId="77777777" w:rsidR="003A74A0" w:rsidRDefault="003A74A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AB53E6"/>
    <w:multiLevelType w:val="multilevel"/>
    <w:tmpl w:val="85B61102"/>
    <w:lvl w:ilvl="0">
      <w:start w:val="1"/>
      <w:numFmt w:val="decimal"/>
      <w:pStyle w:val="SOPLevel1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pStyle w:val="SOPLevel2"/>
      <w:lvlText w:val="%1.%2."/>
      <w:lvlJc w:val="left"/>
      <w:pPr>
        <w:ind w:left="1152" w:hanging="576"/>
      </w:pPr>
      <w:rPr>
        <w:rFonts w:hint="default"/>
      </w:rPr>
    </w:lvl>
    <w:lvl w:ilvl="2">
      <w:start w:val="1"/>
      <w:numFmt w:val="decimal"/>
      <w:pStyle w:val="SOPLevel3"/>
      <w:lvlText w:val="%1.%2.%3."/>
      <w:lvlJc w:val="left"/>
      <w:pPr>
        <w:ind w:left="2016" w:hanging="864"/>
      </w:pPr>
      <w:rPr>
        <w:rFonts w:hint="default"/>
      </w:rPr>
    </w:lvl>
    <w:lvl w:ilvl="3">
      <w:start w:val="1"/>
      <w:numFmt w:val="decimal"/>
      <w:pStyle w:val="SOPLevel4"/>
      <w:lvlText w:val="%1.%2.%3.%4."/>
      <w:lvlJc w:val="left"/>
      <w:pPr>
        <w:tabs>
          <w:tab w:val="num" w:pos="2016"/>
        </w:tabs>
        <w:ind w:left="3168" w:hanging="1152"/>
      </w:pPr>
      <w:rPr>
        <w:rFonts w:hint="default"/>
      </w:rPr>
    </w:lvl>
    <w:lvl w:ilvl="4">
      <w:start w:val="1"/>
      <w:numFmt w:val="decimal"/>
      <w:pStyle w:val="SOPLevel5"/>
      <w:lvlText w:val="%1.%2.%3.%4.%5."/>
      <w:lvlJc w:val="left"/>
      <w:pPr>
        <w:tabs>
          <w:tab w:val="num" w:pos="3168"/>
        </w:tabs>
        <w:ind w:left="4608" w:hanging="1440"/>
      </w:pPr>
      <w:rPr>
        <w:rFonts w:hint="default"/>
      </w:rPr>
    </w:lvl>
    <w:lvl w:ilvl="5">
      <w:start w:val="1"/>
      <w:numFmt w:val="decimal"/>
      <w:pStyle w:val="SOPLevel6"/>
      <w:lvlText w:val="%1.%2.%3.%4.%5.%6."/>
      <w:lvlJc w:val="left"/>
      <w:pPr>
        <w:tabs>
          <w:tab w:val="num" w:pos="4608"/>
        </w:tabs>
        <w:ind w:left="6336" w:hanging="172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50187C2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2B61D78"/>
    <w:multiLevelType w:val="multilevel"/>
    <w:tmpl w:val="DC702E1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576" w:hanging="21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1728"/>
        </w:tabs>
        <w:ind w:left="792" w:firstLine="144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2898"/>
        </w:tabs>
        <w:ind w:left="1170" w:firstLine="720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1224" w:firstLine="151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1440" w:firstLine="25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F5672774-78BE-4825-99E7-FB811DD83EF2}"/>
    <w:docVar w:name="dgnword-eventsink" w:val="607641512"/>
  </w:docVars>
  <w:rsids>
    <w:rsidRoot w:val="00E95BBF"/>
    <w:rsid w:val="00001ED4"/>
    <w:rsid w:val="00012FB6"/>
    <w:rsid w:val="00016E75"/>
    <w:rsid w:val="000404B6"/>
    <w:rsid w:val="00046BF4"/>
    <w:rsid w:val="00064708"/>
    <w:rsid w:val="00085C89"/>
    <w:rsid w:val="0009025F"/>
    <w:rsid w:val="000A605E"/>
    <w:rsid w:val="000B03D7"/>
    <w:rsid w:val="000D18A5"/>
    <w:rsid w:val="000D5B18"/>
    <w:rsid w:val="000E1AC8"/>
    <w:rsid w:val="000E3502"/>
    <w:rsid w:val="000F6811"/>
    <w:rsid w:val="001039BA"/>
    <w:rsid w:val="0012685E"/>
    <w:rsid w:val="00131CEF"/>
    <w:rsid w:val="0013294A"/>
    <w:rsid w:val="00140C97"/>
    <w:rsid w:val="00173CFA"/>
    <w:rsid w:val="00195FFA"/>
    <w:rsid w:val="001A5996"/>
    <w:rsid w:val="001A5A2A"/>
    <w:rsid w:val="001B1AAC"/>
    <w:rsid w:val="001B2264"/>
    <w:rsid w:val="001B7312"/>
    <w:rsid w:val="001C3FF9"/>
    <w:rsid w:val="001C443A"/>
    <w:rsid w:val="001F00E1"/>
    <w:rsid w:val="001F5D25"/>
    <w:rsid w:val="00201FD5"/>
    <w:rsid w:val="0020344B"/>
    <w:rsid w:val="00223FDC"/>
    <w:rsid w:val="0025192D"/>
    <w:rsid w:val="0027369B"/>
    <w:rsid w:val="00282D03"/>
    <w:rsid w:val="00284681"/>
    <w:rsid w:val="002B5A7A"/>
    <w:rsid w:val="002D06A0"/>
    <w:rsid w:val="002D4539"/>
    <w:rsid w:val="002E318D"/>
    <w:rsid w:val="002F2C0B"/>
    <w:rsid w:val="003105FA"/>
    <w:rsid w:val="00311148"/>
    <w:rsid w:val="0033220C"/>
    <w:rsid w:val="00332ADF"/>
    <w:rsid w:val="00354910"/>
    <w:rsid w:val="00363FCC"/>
    <w:rsid w:val="00375A4E"/>
    <w:rsid w:val="0038648C"/>
    <w:rsid w:val="003A74A0"/>
    <w:rsid w:val="003A7F1F"/>
    <w:rsid w:val="003D226A"/>
    <w:rsid w:val="003E541C"/>
    <w:rsid w:val="00454749"/>
    <w:rsid w:val="0046256F"/>
    <w:rsid w:val="004B1C52"/>
    <w:rsid w:val="004C046E"/>
    <w:rsid w:val="004C13EF"/>
    <w:rsid w:val="004C34F6"/>
    <w:rsid w:val="004C7856"/>
    <w:rsid w:val="004D181D"/>
    <w:rsid w:val="004F4591"/>
    <w:rsid w:val="004F7D0C"/>
    <w:rsid w:val="00563DAB"/>
    <w:rsid w:val="00596C62"/>
    <w:rsid w:val="005B6E88"/>
    <w:rsid w:val="005D6164"/>
    <w:rsid w:val="006013BC"/>
    <w:rsid w:val="00645E41"/>
    <w:rsid w:val="00652560"/>
    <w:rsid w:val="00656338"/>
    <w:rsid w:val="00661C12"/>
    <w:rsid w:val="006656DC"/>
    <w:rsid w:val="00667E43"/>
    <w:rsid w:val="006A0503"/>
    <w:rsid w:val="006A116B"/>
    <w:rsid w:val="006B16A0"/>
    <w:rsid w:val="006B481E"/>
    <w:rsid w:val="006C2661"/>
    <w:rsid w:val="006D21A8"/>
    <w:rsid w:val="006D2E9A"/>
    <w:rsid w:val="006D48D5"/>
    <w:rsid w:val="006E109C"/>
    <w:rsid w:val="00720225"/>
    <w:rsid w:val="00726394"/>
    <w:rsid w:val="00736670"/>
    <w:rsid w:val="00741794"/>
    <w:rsid w:val="007471DF"/>
    <w:rsid w:val="00747335"/>
    <w:rsid w:val="00752F74"/>
    <w:rsid w:val="00757358"/>
    <w:rsid w:val="007630A1"/>
    <w:rsid w:val="00774C40"/>
    <w:rsid w:val="007B1469"/>
    <w:rsid w:val="007D062D"/>
    <w:rsid w:val="007E075B"/>
    <w:rsid w:val="008053FB"/>
    <w:rsid w:val="00846841"/>
    <w:rsid w:val="00856E19"/>
    <w:rsid w:val="00867BF2"/>
    <w:rsid w:val="00872ACB"/>
    <w:rsid w:val="00873599"/>
    <w:rsid w:val="008807D9"/>
    <w:rsid w:val="008A1256"/>
    <w:rsid w:val="008C5C39"/>
    <w:rsid w:val="008D250E"/>
    <w:rsid w:val="00907067"/>
    <w:rsid w:val="009101EC"/>
    <w:rsid w:val="0092443F"/>
    <w:rsid w:val="0093159B"/>
    <w:rsid w:val="00935262"/>
    <w:rsid w:val="00956356"/>
    <w:rsid w:val="00986096"/>
    <w:rsid w:val="009A0A2E"/>
    <w:rsid w:val="009A2A03"/>
    <w:rsid w:val="009A6FC5"/>
    <w:rsid w:val="009A7B3C"/>
    <w:rsid w:val="009C17B2"/>
    <w:rsid w:val="009C246E"/>
    <w:rsid w:val="009C2950"/>
    <w:rsid w:val="009D3DE8"/>
    <w:rsid w:val="009F3D59"/>
    <w:rsid w:val="009F7CEF"/>
    <w:rsid w:val="00A02EDD"/>
    <w:rsid w:val="00A06A4C"/>
    <w:rsid w:val="00A06EB8"/>
    <w:rsid w:val="00A1249D"/>
    <w:rsid w:val="00A2097E"/>
    <w:rsid w:val="00A2311F"/>
    <w:rsid w:val="00A24CAE"/>
    <w:rsid w:val="00A274D6"/>
    <w:rsid w:val="00A43988"/>
    <w:rsid w:val="00A4499E"/>
    <w:rsid w:val="00A4717B"/>
    <w:rsid w:val="00A524C7"/>
    <w:rsid w:val="00A52829"/>
    <w:rsid w:val="00A538F0"/>
    <w:rsid w:val="00A7790B"/>
    <w:rsid w:val="00A82350"/>
    <w:rsid w:val="00A8403A"/>
    <w:rsid w:val="00A85715"/>
    <w:rsid w:val="00AA1F79"/>
    <w:rsid w:val="00AA5BE6"/>
    <w:rsid w:val="00AC6DFD"/>
    <w:rsid w:val="00AD66B1"/>
    <w:rsid w:val="00AE610F"/>
    <w:rsid w:val="00AF24CF"/>
    <w:rsid w:val="00B014DF"/>
    <w:rsid w:val="00B037DA"/>
    <w:rsid w:val="00B04010"/>
    <w:rsid w:val="00B06F26"/>
    <w:rsid w:val="00B22FEC"/>
    <w:rsid w:val="00B23176"/>
    <w:rsid w:val="00B3037C"/>
    <w:rsid w:val="00B479E4"/>
    <w:rsid w:val="00B52215"/>
    <w:rsid w:val="00B81BE8"/>
    <w:rsid w:val="00B82628"/>
    <w:rsid w:val="00B96736"/>
    <w:rsid w:val="00BD62CE"/>
    <w:rsid w:val="00BE3293"/>
    <w:rsid w:val="00BF7355"/>
    <w:rsid w:val="00BF764C"/>
    <w:rsid w:val="00C13849"/>
    <w:rsid w:val="00C164FC"/>
    <w:rsid w:val="00C21C3B"/>
    <w:rsid w:val="00C33B73"/>
    <w:rsid w:val="00C36FC5"/>
    <w:rsid w:val="00C37500"/>
    <w:rsid w:val="00C441DF"/>
    <w:rsid w:val="00C51613"/>
    <w:rsid w:val="00C66E92"/>
    <w:rsid w:val="00C76522"/>
    <w:rsid w:val="00CA1018"/>
    <w:rsid w:val="00CB2123"/>
    <w:rsid w:val="00CB7837"/>
    <w:rsid w:val="00CE702A"/>
    <w:rsid w:val="00CE72C5"/>
    <w:rsid w:val="00D10EF7"/>
    <w:rsid w:val="00D25A90"/>
    <w:rsid w:val="00D263F1"/>
    <w:rsid w:val="00D37174"/>
    <w:rsid w:val="00D514F0"/>
    <w:rsid w:val="00D5203F"/>
    <w:rsid w:val="00D5407D"/>
    <w:rsid w:val="00D565CD"/>
    <w:rsid w:val="00D83094"/>
    <w:rsid w:val="00D86D95"/>
    <w:rsid w:val="00D91648"/>
    <w:rsid w:val="00D944D0"/>
    <w:rsid w:val="00D94A8B"/>
    <w:rsid w:val="00DA20BA"/>
    <w:rsid w:val="00DA2CA8"/>
    <w:rsid w:val="00DB1714"/>
    <w:rsid w:val="00DD2A9E"/>
    <w:rsid w:val="00DD4EE3"/>
    <w:rsid w:val="00DF2C9C"/>
    <w:rsid w:val="00E00D6A"/>
    <w:rsid w:val="00E06BB2"/>
    <w:rsid w:val="00E353AB"/>
    <w:rsid w:val="00E62596"/>
    <w:rsid w:val="00E76942"/>
    <w:rsid w:val="00E83E40"/>
    <w:rsid w:val="00E8719A"/>
    <w:rsid w:val="00E90688"/>
    <w:rsid w:val="00E95BBF"/>
    <w:rsid w:val="00EA3D34"/>
    <w:rsid w:val="00EB2241"/>
    <w:rsid w:val="00ED1091"/>
    <w:rsid w:val="00EF3603"/>
    <w:rsid w:val="00EF64B1"/>
    <w:rsid w:val="00F01E3A"/>
    <w:rsid w:val="00F036BB"/>
    <w:rsid w:val="00F26C9C"/>
    <w:rsid w:val="00F5169A"/>
    <w:rsid w:val="00F65A07"/>
    <w:rsid w:val="00F930EE"/>
    <w:rsid w:val="00FC67FF"/>
    <w:rsid w:val="00FE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0360E8"/>
  <w15:docId w15:val="{7629931B-4E36-4942-8A53-D4B63CE72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2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1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159B"/>
  </w:style>
  <w:style w:type="paragraph" w:styleId="Footer">
    <w:name w:val="footer"/>
    <w:basedOn w:val="Normal"/>
    <w:link w:val="FooterChar"/>
    <w:uiPriority w:val="99"/>
    <w:unhideWhenUsed/>
    <w:rsid w:val="00931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159B"/>
  </w:style>
  <w:style w:type="table" w:styleId="TableGrid">
    <w:name w:val="Table Grid"/>
    <w:basedOn w:val="TableNormal"/>
    <w:uiPriority w:val="59"/>
    <w:rsid w:val="00931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1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59B"/>
    <w:rPr>
      <w:rFonts w:ascii="Tahoma" w:hAnsi="Tahoma" w:cs="Tahoma"/>
      <w:sz w:val="16"/>
      <w:szCs w:val="16"/>
    </w:rPr>
  </w:style>
  <w:style w:type="paragraph" w:customStyle="1" w:styleId="SOPBasis">
    <w:name w:val="SOP Basis"/>
    <w:basedOn w:val="Normal"/>
    <w:qFormat/>
    <w:rsid w:val="00B52215"/>
    <w:pPr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SOPProprietary">
    <w:name w:val="SOP Proprietary"/>
    <w:basedOn w:val="SOPBasis"/>
    <w:next w:val="SOPBasis"/>
    <w:qFormat/>
    <w:rsid w:val="00B52215"/>
    <w:pPr>
      <w:tabs>
        <w:tab w:val="right" w:pos="9360"/>
      </w:tabs>
      <w:autoSpaceDE w:val="0"/>
      <w:autoSpaceDN w:val="0"/>
      <w:adjustRightInd w:val="0"/>
      <w:jc w:val="center"/>
    </w:pPr>
    <w:rPr>
      <w:rFonts w:ascii="Arial Narrow" w:hAnsi="Arial Narrow"/>
      <w:smallCaps/>
      <w:color w:val="FF0000"/>
      <w:spacing w:val="30"/>
    </w:rPr>
  </w:style>
  <w:style w:type="paragraph" w:customStyle="1" w:styleId="SOPDesignation">
    <w:name w:val="SOP Designation"/>
    <w:basedOn w:val="SOPBasis"/>
    <w:next w:val="SOPBasis"/>
    <w:autoRedefine/>
    <w:rsid w:val="0093159B"/>
    <w:pPr>
      <w:autoSpaceDE w:val="0"/>
      <w:autoSpaceDN w:val="0"/>
      <w:adjustRightInd w:val="0"/>
      <w:jc w:val="right"/>
    </w:pPr>
    <w:rPr>
      <w:b/>
      <w:bCs/>
      <w:color w:val="000000"/>
    </w:rPr>
  </w:style>
  <w:style w:type="paragraph" w:customStyle="1" w:styleId="SOPDoNotDuplicate">
    <w:name w:val="SOP Do Not Duplicate"/>
    <w:basedOn w:val="SOPBasis"/>
    <w:next w:val="SOPBasis"/>
    <w:autoRedefine/>
    <w:rsid w:val="0093159B"/>
    <w:pPr>
      <w:jc w:val="right"/>
    </w:pPr>
    <w:rPr>
      <w:b/>
      <w:bCs/>
      <w:i/>
      <w:iCs/>
      <w:color w:val="FF0000"/>
    </w:rPr>
  </w:style>
  <w:style w:type="paragraph" w:customStyle="1" w:styleId="SOPTableHeader">
    <w:name w:val="SOP Table Header"/>
    <w:basedOn w:val="SOPBasis"/>
    <w:qFormat/>
    <w:rsid w:val="00B52215"/>
    <w:pPr>
      <w:tabs>
        <w:tab w:val="right" w:pos="2178"/>
      </w:tabs>
    </w:pPr>
    <w:rPr>
      <w:b/>
      <w:bCs/>
      <w:color w:val="000000"/>
      <w:sz w:val="16"/>
      <w:szCs w:val="16"/>
    </w:rPr>
  </w:style>
  <w:style w:type="paragraph" w:customStyle="1" w:styleId="SOPTableItem">
    <w:name w:val="SOP Table Item"/>
    <w:basedOn w:val="SOPBasis"/>
    <w:qFormat/>
    <w:rsid w:val="00B52215"/>
    <w:pPr>
      <w:jc w:val="center"/>
    </w:pPr>
    <w:rPr>
      <w:b/>
      <w:bCs/>
      <w:noProof/>
      <w:color w:val="000000"/>
      <w:sz w:val="16"/>
      <w:szCs w:val="16"/>
    </w:rPr>
  </w:style>
  <w:style w:type="paragraph" w:customStyle="1" w:styleId="SOPTableItemSignature">
    <w:name w:val="SOP Table Item Signature"/>
    <w:basedOn w:val="SOPTableItem"/>
    <w:next w:val="SOPTableItem"/>
    <w:autoRedefine/>
    <w:rsid w:val="001A5A2A"/>
    <w:rPr>
      <w:i/>
      <w:color w:val="0000FF"/>
    </w:rPr>
  </w:style>
  <w:style w:type="paragraph" w:customStyle="1" w:styleId="SOPTableItemBold">
    <w:name w:val="SOP Table Item Bold"/>
    <w:basedOn w:val="SOPTableItem"/>
    <w:qFormat/>
    <w:rsid w:val="00B52215"/>
    <w:rPr>
      <w:bCs w:val="0"/>
      <w:sz w:val="20"/>
      <w:szCs w:val="20"/>
    </w:rPr>
  </w:style>
  <w:style w:type="paragraph" w:customStyle="1" w:styleId="SOPTitle">
    <w:name w:val="SOP Title"/>
    <w:basedOn w:val="SOPBasis"/>
    <w:next w:val="SOPBasis"/>
    <w:qFormat/>
    <w:rsid w:val="00B52215"/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B52215"/>
    <w:pPr>
      <w:ind w:left="720"/>
      <w:contextualSpacing/>
    </w:pPr>
  </w:style>
  <w:style w:type="paragraph" w:customStyle="1" w:styleId="SOPLevel1">
    <w:name w:val="SOP Level 1"/>
    <w:basedOn w:val="SOPBasis"/>
    <w:qFormat/>
    <w:rsid w:val="00B52215"/>
    <w:pPr>
      <w:numPr>
        <w:numId w:val="10"/>
      </w:numPr>
      <w:spacing w:before="120" w:after="120"/>
    </w:pPr>
    <w:rPr>
      <w:b/>
      <w:sz w:val="28"/>
    </w:rPr>
  </w:style>
  <w:style w:type="paragraph" w:customStyle="1" w:styleId="SOPLevel2">
    <w:name w:val="SOP Level 2"/>
    <w:basedOn w:val="SOPBasis"/>
    <w:qFormat/>
    <w:rsid w:val="00B52215"/>
    <w:pPr>
      <w:numPr>
        <w:ilvl w:val="1"/>
        <w:numId w:val="10"/>
      </w:numPr>
      <w:spacing w:before="120" w:after="120"/>
      <w:contextualSpacing/>
    </w:pPr>
  </w:style>
  <w:style w:type="paragraph" w:customStyle="1" w:styleId="SOPLevel3">
    <w:name w:val="SOP Level 3"/>
    <w:basedOn w:val="SOPBasis"/>
    <w:qFormat/>
    <w:rsid w:val="00B52215"/>
    <w:pPr>
      <w:numPr>
        <w:ilvl w:val="2"/>
        <w:numId w:val="10"/>
      </w:numPr>
      <w:spacing w:before="120" w:after="120"/>
      <w:contextualSpacing/>
    </w:pPr>
  </w:style>
  <w:style w:type="paragraph" w:customStyle="1" w:styleId="SOPLevel4">
    <w:name w:val="SOP Level 4"/>
    <w:basedOn w:val="SOPBasis"/>
    <w:autoRedefine/>
    <w:qFormat/>
    <w:rsid w:val="00A24CAE"/>
    <w:pPr>
      <w:numPr>
        <w:ilvl w:val="3"/>
        <w:numId w:val="10"/>
      </w:numPr>
      <w:tabs>
        <w:tab w:val="clear" w:pos="2016"/>
      </w:tabs>
      <w:spacing w:before="120" w:after="120"/>
      <w:ind w:left="2880" w:hanging="864"/>
      <w:contextualSpacing/>
    </w:pPr>
  </w:style>
  <w:style w:type="paragraph" w:customStyle="1" w:styleId="SOPLevel5">
    <w:name w:val="SOP Level 5"/>
    <w:basedOn w:val="SOPBasis"/>
    <w:autoRedefine/>
    <w:qFormat/>
    <w:rsid w:val="00A24CAE"/>
    <w:pPr>
      <w:numPr>
        <w:ilvl w:val="4"/>
        <w:numId w:val="10"/>
      </w:numPr>
      <w:tabs>
        <w:tab w:val="clear" w:pos="3168"/>
      </w:tabs>
      <w:spacing w:before="120" w:after="120"/>
      <w:ind w:left="4032" w:hanging="1152"/>
      <w:contextualSpacing/>
    </w:pPr>
  </w:style>
  <w:style w:type="paragraph" w:customStyle="1" w:styleId="SOPLevel6">
    <w:name w:val="SOP Level 6"/>
    <w:basedOn w:val="SOPBasis"/>
    <w:qFormat/>
    <w:rsid w:val="00B52215"/>
    <w:pPr>
      <w:numPr>
        <w:ilvl w:val="5"/>
        <w:numId w:val="10"/>
      </w:numPr>
      <w:spacing w:before="120" w:after="120"/>
      <w:contextualSpacing/>
    </w:pPr>
  </w:style>
  <w:style w:type="paragraph" w:customStyle="1" w:styleId="SOPFooter">
    <w:name w:val="SOP Footer"/>
    <w:basedOn w:val="SOPBasis"/>
    <w:autoRedefine/>
    <w:qFormat/>
    <w:rsid w:val="00B52215"/>
    <w:pPr>
      <w:spacing w:before="120"/>
      <w:jc w:val="center"/>
    </w:pPr>
    <w:rPr>
      <w:sz w:val="16"/>
      <w:szCs w:val="16"/>
    </w:rPr>
  </w:style>
  <w:style w:type="character" w:customStyle="1" w:styleId="SOPDefault">
    <w:name w:val="SOP Default"/>
    <w:basedOn w:val="DefaultParagraphFont"/>
    <w:uiPriority w:val="1"/>
    <w:qFormat/>
    <w:rsid w:val="00B52215"/>
  </w:style>
  <w:style w:type="character" w:customStyle="1" w:styleId="SOPDefinition">
    <w:name w:val="SOP Definition"/>
    <w:basedOn w:val="SOPDefault"/>
    <w:uiPriority w:val="1"/>
    <w:qFormat/>
    <w:rsid w:val="00B52215"/>
    <w:rPr>
      <w:bdr w:val="single" w:sz="4" w:space="0" w:color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D226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226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D226A"/>
    <w:rPr>
      <w:vertAlign w:val="superscript"/>
    </w:rPr>
  </w:style>
  <w:style w:type="character" w:styleId="Hyperlink">
    <w:name w:val="Hyperlink"/>
    <w:uiPriority w:val="99"/>
    <w:semiHidden/>
    <w:rsid w:val="00201FD5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140C9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mage">
    <w:name w:val="Image"/>
    <w:basedOn w:val="Normal"/>
    <w:next w:val="Normal"/>
    <w:qFormat/>
    <w:rsid w:val="00B52215"/>
    <w:pPr>
      <w:spacing w:after="0" w:line="240" w:lineRule="auto"/>
      <w:jc w:val="center"/>
    </w:pPr>
    <w:rPr>
      <w:color w:val="FFFFFF" w:themeColor="backgroun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ohrp.cit.nih.gov/efile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creativecommons.org/licenses/by-nc-sa/4.0/" TargetMode="External"/><Relationship Id="rId1" Type="http://schemas.openxmlformats.org/officeDocument/2006/relationships/hyperlink" Target="http://www.wcgirb.com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Comments xmlns="9f506b33-51d1-4e1b-9d93-9b1c88fdb660" xsi:nil="true"/>
    <WIRB xmlns="9f506b33-51d1-4e1b-9d93-9b1c88fdb660">true</WIRB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1A7A403E41FC4C8423951C142D2F6D" ma:contentTypeVersion="2" ma:contentTypeDescription="Create a new document." ma:contentTypeScope="" ma:versionID="cda1e5d477b0c47c4103e57024d84e89">
  <xsd:schema xmlns:xsd="http://www.w3.org/2001/XMLSchema" xmlns:p="http://schemas.microsoft.com/office/2006/metadata/properties" xmlns:ns2="9f506b33-51d1-4e1b-9d93-9b1c88fdb660" targetNamespace="http://schemas.microsoft.com/office/2006/metadata/properties" ma:root="true" ma:fieldsID="d6eda59c64bf8820a226730a5db2e51e" ns2:_="">
    <xsd:import namespace="9f506b33-51d1-4e1b-9d93-9b1c88fdb660"/>
    <xsd:element name="properties">
      <xsd:complexType>
        <xsd:sequence>
          <xsd:element name="documentManagement">
            <xsd:complexType>
              <xsd:all>
                <xsd:element ref="ns2:WIRB" minOccurs="0"/>
                <xsd:element ref="ns2:Comment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9f506b33-51d1-4e1b-9d93-9b1c88fdb660" elementFormDefault="qualified">
    <xsd:import namespace="http://schemas.microsoft.com/office/2006/documentManagement/types"/>
    <xsd:element name="WIRB" ma:index="8" nillable="true" ma:displayName="WIRB" ma:default="1" ma:description="Whether this document applies to WIRB" ma:internalName="WIRB">
      <xsd:simpleType>
        <xsd:restriction base="dms:Boolean"/>
      </xsd:simpleType>
    </xsd:element>
    <xsd:element name="Comments" ma:index="9" nillable="true" ma:displayName="Comments" ma:internalName="Comments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EF3C6-DA9F-4E06-B7A9-E5F8FD41E80D}">
  <ds:schemaRefs>
    <ds:schemaRef ds:uri="http://schemas.microsoft.com/office/2006/metadata/properties"/>
    <ds:schemaRef ds:uri="9f506b33-51d1-4e1b-9d93-9b1c88fdb660"/>
  </ds:schemaRefs>
</ds:datastoreItem>
</file>

<file path=customXml/itemProps2.xml><?xml version="1.0" encoding="utf-8"?>
<ds:datastoreItem xmlns:ds="http://schemas.openxmlformats.org/officeDocument/2006/customXml" ds:itemID="{B3ACBAE9-3995-423C-B60F-0BC158D504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9C9E9C-3C3D-425C-A7E0-60D50E0A72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06b33-51d1-4e1b-9d93-9b1c88fdb66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D0943508-61CC-41FA-A56B-83596B152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SOP: IRB Member Removal</vt:lpstr>
    </vt:vector>
  </TitlesOfParts>
  <Company>Copyright © 2013 WIRB-Copernicus Group. All rights reserved.</Company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SOP: IRB Member Removal</dc:title>
  <dc:subject>HRP-133</dc:subject>
  <dc:creator>Jeffrey A. Cooper, MD, MMM</dc:creator>
  <dc:description>21 Jan 2019</dc:description>
  <cp:lastModifiedBy>TRA HSC</cp:lastModifiedBy>
  <cp:revision>4</cp:revision>
  <dcterms:created xsi:type="dcterms:W3CDTF">2020-05-01T17:56:00Z</dcterms:created>
  <dcterms:modified xsi:type="dcterms:W3CDTF">2020-05-28T16:00:00Z</dcterms:modified>
  <cp:category>AAHRPP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6800</vt:r8>
  </property>
  <property fmtid="{D5CDD505-2E9C-101B-9397-08002B2CF9AE}" pid="3" name="ContentTypeId">
    <vt:lpwstr>0x010100781A7A403E41FC4C8423951C142D2F6D</vt:lpwstr>
  </property>
</Properties>
</file>